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DF8" w:rsidRDefault="00D21BCB">
      <w:pPr>
        <w:ind w:firstLineChars="50" w:firstLine="181"/>
        <w:jc w:val="center"/>
        <w:rPr>
          <w:rFonts w:ascii="方正小标宋_GBK" w:eastAsia="方正小标宋_GBK" w:hAnsi="方正小标宋_GBK" w:cs="方正小标宋_GBK"/>
          <w:b/>
          <w:sz w:val="36"/>
          <w:szCs w:val="36"/>
        </w:rPr>
      </w:pPr>
      <w:r>
        <w:rPr>
          <w:rFonts w:ascii="方正小标宋_GBK" w:eastAsia="方正小标宋_GBK" w:hAnsi="方正小标宋_GBK" w:cs="方正小标宋_GBK" w:hint="eastAsia"/>
          <w:b/>
          <w:sz w:val="36"/>
          <w:szCs w:val="36"/>
        </w:rPr>
        <w:t>音乐学院2021-2022学年第二学期第7周会议（活动）及工作安排</w:t>
      </w:r>
    </w:p>
    <w:p w:rsidR="00C6220F" w:rsidRDefault="00C6220F" w:rsidP="00B56E32">
      <w:pPr>
        <w:spacing w:line="560" w:lineRule="exact"/>
        <w:rPr>
          <w:rFonts w:ascii="方正仿宋_GBK" w:eastAsia="方正仿宋_GBK" w:hAnsi="方正仿宋_GBK" w:cs="方正仿宋_GBK" w:hint="eastAsia"/>
          <w:bCs/>
          <w:sz w:val="28"/>
          <w:szCs w:val="28"/>
        </w:rPr>
      </w:pPr>
    </w:p>
    <w:p w:rsidR="00A23401" w:rsidRDefault="00D21BCB" w:rsidP="00B56E32">
      <w:pPr>
        <w:spacing w:line="560" w:lineRule="exact"/>
        <w:rPr>
          <w:rFonts w:ascii="方正仿宋_GBK" w:eastAsia="方正仿宋_GBK" w:hAnsi="方正仿宋_GBK" w:cs="方正仿宋_GBK"/>
          <w:bCs/>
          <w:sz w:val="28"/>
          <w:szCs w:val="28"/>
        </w:rPr>
      </w:pPr>
      <w:r>
        <w:rPr>
          <w:rFonts w:ascii="方正仿宋_GBK" w:eastAsia="方正仿宋_GBK" w:hAnsi="方正仿宋_GBK" w:cs="方正仿宋_GBK" w:hint="eastAsia"/>
          <w:bCs/>
          <w:sz w:val="28"/>
          <w:szCs w:val="28"/>
        </w:rPr>
        <w:t>一、主要工作：</w:t>
      </w:r>
    </w:p>
    <w:p w:rsidR="00C6220F" w:rsidRDefault="00A23401" w:rsidP="00A23401">
      <w:pPr>
        <w:spacing w:line="560" w:lineRule="exact"/>
        <w:ind w:firstLineChars="100" w:firstLine="280"/>
        <w:rPr>
          <w:rFonts w:ascii="方正仿宋_GBK" w:eastAsia="方正仿宋_GBK" w:hAnsi="方正仿宋_GBK" w:cs="方正仿宋_GBK" w:hint="eastAsia"/>
          <w:bCs/>
          <w:sz w:val="28"/>
          <w:szCs w:val="28"/>
        </w:rPr>
      </w:pPr>
      <w:r>
        <w:rPr>
          <w:rFonts w:ascii="方正仿宋_GBK" w:eastAsia="方正仿宋_GBK" w:hAnsi="方正仿宋_GBK" w:cs="方正仿宋_GBK" w:hint="eastAsia"/>
          <w:bCs/>
          <w:sz w:val="28"/>
          <w:szCs w:val="28"/>
        </w:rPr>
        <w:t>1.抓好疫情防控相关工作；</w:t>
      </w:r>
    </w:p>
    <w:p w:rsidR="00C6220F" w:rsidRDefault="00A23401" w:rsidP="00A23401">
      <w:pPr>
        <w:spacing w:line="560" w:lineRule="exact"/>
        <w:ind w:firstLineChars="100" w:firstLine="280"/>
        <w:rPr>
          <w:rFonts w:ascii="方正仿宋_GBK" w:eastAsia="方正仿宋_GBK" w:hAnsi="方正仿宋_GBK" w:cs="方正仿宋_GBK" w:hint="eastAsia"/>
          <w:bCs/>
          <w:sz w:val="28"/>
          <w:szCs w:val="28"/>
        </w:rPr>
      </w:pPr>
      <w:r>
        <w:rPr>
          <w:rFonts w:ascii="方正仿宋_GBK" w:eastAsia="方正仿宋_GBK" w:hAnsi="方正仿宋_GBK" w:cs="方正仿宋_GBK" w:hint="eastAsia"/>
          <w:bCs/>
          <w:sz w:val="28"/>
          <w:szCs w:val="28"/>
        </w:rPr>
        <w:t>2.</w:t>
      </w:r>
      <w:r w:rsidRPr="00A23401">
        <w:rPr>
          <w:rFonts w:ascii="方正仿宋_GBK" w:eastAsia="方正仿宋_GBK" w:hAnsi="方正仿宋_GBK" w:cs="方正仿宋_GBK" w:hint="eastAsia"/>
          <w:bCs/>
          <w:sz w:val="28"/>
          <w:szCs w:val="28"/>
        </w:rPr>
        <w:t xml:space="preserve"> </w:t>
      </w:r>
      <w:r>
        <w:rPr>
          <w:rFonts w:ascii="方正仿宋_GBK" w:eastAsia="方正仿宋_GBK" w:hAnsi="方正仿宋_GBK" w:cs="方正仿宋_GBK" w:hint="eastAsia"/>
          <w:bCs/>
          <w:sz w:val="28"/>
          <w:szCs w:val="28"/>
        </w:rPr>
        <w:t>落实实验室安全专项行动工作；</w:t>
      </w:r>
    </w:p>
    <w:p w:rsidR="00444DF8" w:rsidRPr="00B56E32" w:rsidRDefault="00A23401" w:rsidP="00A23401">
      <w:pPr>
        <w:spacing w:line="560" w:lineRule="exact"/>
        <w:ind w:firstLineChars="100" w:firstLine="280"/>
        <w:rPr>
          <w:rFonts w:ascii="方正仿宋_GBK" w:eastAsia="方正仿宋_GBK" w:hAnsi="方正仿宋_GBK" w:cs="方正仿宋_GBK"/>
          <w:bCs/>
          <w:sz w:val="28"/>
          <w:szCs w:val="28"/>
        </w:rPr>
      </w:pPr>
      <w:r>
        <w:rPr>
          <w:rFonts w:ascii="方正仿宋_GBK" w:eastAsia="方正仿宋_GBK" w:hAnsi="方正仿宋_GBK" w:cs="方正仿宋_GBK" w:hint="eastAsia"/>
          <w:bCs/>
          <w:sz w:val="28"/>
          <w:szCs w:val="28"/>
        </w:rPr>
        <w:t>3.</w:t>
      </w:r>
      <w:r w:rsidRPr="00A23401">
        <w:rPr>
          <w:rFonts w:ascii="方正仿宋_GBK" w:eastAsia="方正仿宋_GBK" w:hAnsi="方正仿宋_GBK" w:cs="方正仿宋_GBK" w:hint="eastAsia"/>
          <w:bCs/>
          <w:sz w:val="28"/>
          <w:szCs w:val="28"/>
        </w:rPr>
        <w:t xml:space="preserve"> </w:t>
      </w:r>
      <w:r>
        <w:rPr>
          <w:rFonts w:ascii="方正仿宋_GBK" w:eastAsia="方正仿宋_GBK" w:hAnsi="方正仿宋_GBK" w:cs="方正仿宋_GBK" w:hint="eastAsia"/>
          <w:bCs/>
          <w:sz w:val="28"/>
          <w:szCs w:val="28"/>
        </w:rPr>
        <w:t>协调好学生琴房搬迁及使用相关工作。</w:t>
      </w:r>
    </w:p>
    <w:p w:rsidR="00444DF8" w:rsidRPr="00B56E32" w:rsidRDefault="00D21BCB" w:rsidP="00B56E32">
      <w:pPr>
        <w:spacing w:line="560" w:lineRule="exact"/>
        <w:rPr>
          <w:rFonts w:ascii="方正仿宋_GBK" w:eastAsia="方正仿宋_GBK" w:hAnsi="方正仿宋_GBK" w:cs="方正仿宋_GBK"/>
          <w:bCs/>
          <w:sz w:val="28"/>
          <w:szCs w:val="28"/>
        </w:rPr>
      </w:pPr>
      <w:r w:rsidRPr="00B56E32">
        <w:rPr>
          <w:rFonts w:ascii="方正仿宋_GBK" w:eastAsia="方正仿宋_GBK" w:hAnsi="方正仿宋_GBK" w:cs="方正仿宋_GBK" w:hint="eastAsia"/>
          <w:bCs/>
          <w:sz w:val="28"/>
          <w:szCs w:val="28"/>
        </w:rPr>
        <w:t>二、日程安排</w:t>
      </w:r>
    </w:p>
    <w:tbl>
      <w:tblPr>
        <w:tblpPr w:leftFromText="180" w:rightFromText="180" w:vertAnchor="text" w:horzAnchor="page" w:tblpXSpec="center" w:tblpY="137"/>
        <w:tblOverlap w:val="never"/>
        <w:tblW w:w="134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6"/>
        <w:gridCol w:w="420"/>
        <w:gridCol w:w="572"/>
        <w:gridCol w:w="1905"/>
        <w:gridCol w:w="3373"/>
        <w:gridCol w:w="1526"/>
        <w:gridCol w:w="1134"/>
        <w:gridCol w:w="3865"/>
      </w:tblGrid>
      <w:tr w:rsidR="00444DF8">
        <w:trPr>
          <w:trHeight w:val="350"/>
          <w:jc w:val="center"/>
        </w:trPr>
        <w:tc>
          <w:tcPr>
            <w:tcW w:w="1668" w:type="dxa"/>
            <w:gridSpan w:val="3"/>
            <w:vAlign w:val="center"/>
          </w:tcPr>
          <w:p w:rsidR="00444DF8" w:rsidRPr="00CD2F60" w:rsidRDefault="00D21BCB">
            <w:pPr>
              <w:widowControl/>
              <w:autoSpaceDN w:val="0"/>
              <w:spacing w:line="26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 w:rsidRPr="00CD2F60">
              <w:rPr>
                <w:rFonts w:ascii="方正仿宋_GBK" w:eastAsia="方正仿宋_GBK" w:hAnsi="方正仿宋_GBK" w:cs="方正仿宋_GBK" w:hint="eastAsia"/>
                <w:szCs w:val="21"/>
              </w:rPr>
              <w:t>日   期</w:t>
            </w:r>
          </w:p>
        </w:tc>
        <w:tc>
          <w:tcPr>
            <w:tcW w:w="1905" w:type="dxa"/>
            <w:vMerge w:val="restart"/>
            <w:vAlign w:val="center"/>
          </w:tcPr>
          <w:p w:rsidR="00444DF8" w:rsidRPr="00CD2F60" w:rsidRDefault="00D21BCB">
            <w:pPr>
              <w:widowControl/>
              <w:autoSpaceDN w:val="0"/>
              <w:spacing w:line="26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 w:rsidRPr="00CD2F60">
              <w:rPr>
                <w:rFonts w:ascii="方正仿宋_GBK" w:eastAsia="方正仿宋_GBK" w:hAnsi="方正仿宋_GBK" w:cs="方正仿宋_GBK" w:hint="eastAsia"/>
                <w:szCs w:val="21"/>
              </w:rPr>
              <w:t>时 间</w:t>
            </w:r>
          </w:p>
        </w:tc>
        <w:tc>
          <w:tcPr>
            <w:tcW w:w="3373" w:type="dxa"/>
            <w:vMerge w:val="restart"/>
            <w:vAlign w:val="center"/>
          </w:tcPr>
          <w:p w:rsidR="00444DF8" w:rsidRPr="00CD2F60" w:rsidRDefault="00D21BCB">
            <w:pPr>
              <w:widowControl/>
              <w:autoSpaceDN w:val="0"/>
              <w:spacing w:line="26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 w:rsidRPr="00CD2F60">
              <w:rPr>
                <w:rFonts w:ascii="方正仿宋_GBK" w:eastAsia="方正仿宋_GBK" w:hAnsi="方正仿宋_GBK" w:cs="方正仿宋_GBK" w:hint="eastAsia"/>
                <w:szCs w:val="21"/>
              </w:rPr>
              <w:t>会议及活动安排</w:t>
            </w:r>
          </w:p>
        </w:tc>
        <w:tc>
          <w:tcPr>
            <w:tcW w:w="1526" w:type="dxa"/>
            <w:vMerge w:val="restart"/>
            <w:vAlign w:val="center"/>
          </w:tcPr>
          <w:p w:rsidR="00444DF8" w:rsidRPr="00CD2F60" w:rsidRDefault="00D21BCB">
            <w:pPr>
              <w:widowControl/>
              <w:autoSpaceDN w:val="0"/>
              <w:spacing w:line="26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 w:rsidRPr="00CD2F60">
              <w:rPr>
                <w:rFonts w:ascii="方正仿宋_GBK" w:eastAsia="方正仿宋_GBK" w:hAnsi="方正仿宋_GBK" w:cs="方正仿宋_GBK" w:hint="eastAsia"/>
                <w:szCs w:val="21"/>
              </w:rPr>
              <w:t>地 点</w:t>
            </w:r>
          </w:p>
        </w:tc>
        <w:tc>
          <w:tcPr>
            <w:tcW w:w="1134" w:type="dxa"/>
            <w:vMerge w:val="restart"/>
            <w:vAlign w:val="center"/>
          </w:tcPr>
          <w:p w:rsidR="00444DF8" w:rsidRPr="00CD2F60" w:rsidRDefault="00D21BCB">
            <w:pPr>
              <w:widowControl/>
              <w:autoSpaceDN w:val="0"/>
              <w:spacing w:line="26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 w:rsidRPr="00CD2F60">
              <w:rPr>
                <w:rFonts w:ascii="方正仿宋_GBK" w:eastAsia="方正仿宋_GBK" w:hAnsi="方正仿宋_GBK" w:cs="方正仿宋_GBK" w:hint="eastAsia"/>
                <w:szCs w:val="21"/>
              </w:rPr>
              <w:t>主持人</w:t>
            </w:r>
          </w:p>
        </w:tc>
        <w:tc>
          <w:tcPr>
            <w:tcW w:w="3865" w:type="dxa"/>
            <w:vMerge w:val="restart"/>
            <w:vAlign w:val="center"/>
          </w:tcPr>
          <w:p w:rsidR="00444DF8" w:rsidRPr="00CD2F60" w:rsidRDefault="00D21BCB">
            <w:pPr>
              <w:widowControl/>
              <w:autoSpaceDN w:val="0"/>
              <w:spacing w:line="26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 w:rsidRPr="00CD2F60">
              <w:rPr>
                <w:rFonts w:ascii="方正仿宋_GBK" w:eastAsia="方正仿宋_GBK" w:hAnsi="方正仿宋_GBK" w:cs="方正仿宋_GBK" w:hint="eastAsia"/>
                <w:szCs w:val="21"/>
              </w:rPr>
              <w:t>参加者</w:t>
            </w:r>
          </w:p>
        </w:tc>
      </w:tr>
      <w:tr w:rsidR="00444DF8">
        <w:trPr>
          <w:trHeight w:val="395"/>
          <w:jc w:val="center"/>
        </w:trPr>
        <w:tc>
          <w:tcPr>
            <w:tcW w:w="676" w:type="dxa"/>
            <w:vAlign w:val="center"/>
          </w:tcPr>
          <w:p w:rsidR="00444DF8" w:rsidRPr="00CD2F60" w:rsidRDefault="00D21BCB">
            <w:pPr>
              <w:widowControl/>
              <w:autoSpaceDN w:val="0"/>
              <w:spacing w:line="26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 w:rsidRPr="00CD2F60">
              <w:rPr>
                <w:rFonts w:ascii="方正仿宋_GBK" w:eastAsia="方正仿宋_GBK" w:hAnsi="方正仿宋_GBK" w:cs="方正仿宋_GBK" w:hint="eastAsia"/>
                <w:szCs w:val="21"/>
              </w:rPr>
              <w:t>星期</w:t>
            </w:r>
          </w:p>
        </w:tc>
        <w:tc>
          <w:tcPr>
            <w:tcW w:w="420" w:type="dxa"/>
            <w:vAlign w:val="center"/>
          </w:tcPr>
          <w:p w:rsidR="00444DF8" w:rsidRPr="00CD2F60" w:rsidRDefault="00D21BCB">
            <w:pPr>
              <w:widowControl/>
              <w:autoSpaceDN w:val="0"/>
              <w:spacing w:line="26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 w:rsidRPr="00CD2F60">
              <w:rPr>
                <w:rFonts w:ascii="方正仿宋_GBK" w:eastAsia="方正仿宋_GBK" w:hAnsi="方正仿宋_GBK" w:cs="方正仿宋_GBK" w:hint="eastAsia"/>
                <w:szCs w:val="21"/>
              </w:rPr>
              <w:t>月</w:t>
            </w:r>
          </w:p>
        </w:tc>
        <w:tc>
          <w:tcPr>
            <w:tcW w:w="572" w:type="dxa"/>
            <w:vAlign w:val="center"/>
          </w:tcPr>
          <w:p w:rsidR="00444DF8" w:rsidRPr="00CD2F60" w:rsidRDefault="00D21BCB">
            <w:pPr>
              <w:widowControl/>
              <w:autoSpaceDN w:val="0"/>
              <w:spacing w:line="26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 w:rsidRPr="00CD2F60">
              <w:rPr>
                <w:rFonts w:ascii="方正仿宋_GBK" w:eastAsia="方正仿宋_GBK" w:hAnsi="方正仿宋_GBK" w:cs="方正仿宋_GBK" w:hint="eastAsia"/>
                <w:szCs w:val="21"/>
              </w:rPr>
              <w:t>日</w:t>
            </w:r>
          </w:p>
        </w:tc>
        <w:tc>
          <w:tcPr>
            <w:tcW w:w="1905" w:type="dxa"/>
            <w:vMerge/>
            <w:vAlign w:val="center"/>
          </w:tcPr>
          <w:p w:rsidR="00444DF8" w:rsidRPr="00CD2F60" w:rsidRDefault="00444DF8">
            <w:pPr>
              <w:widowControl/>
              <w:autoSpaceDN w:val="0"/>
              <w:spacing w:line="26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3373" w:type="dxa"/>
            <w:vMerge/>
            <w:vAlign w:val="center"/>
          </w:tcPr>
          <w:p w:rsidR="00444DF8" w:rsidRPr="00CD2F60" w:rsidRDefault="00444DF8">
            <w:pPr>
              <w:widowControl/>
              <w:autoSpaceDN w:val="0"/>
              <w:spacing w:line="26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526" w:type="dxa"/>
            <w:vMerge/>
            <w:vAlign w:val="center"/>
          </w:tcPr>
          <w:p w:rsidR="00444DF8" w:rsidRPr="00CD2F60" w:rsidRDefault="00444DF8">
            <w:pPr>
              <w:widowControl/>
              <w:autoSpaceDN w:val="0"/>
              <w:spacing w:line="26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444DF8" w:rsidRPr="00CD2F60" w:rsidRDefault="00444DF8">
            <w:pPr>
              <w:widowControl/>
              <w:autoSpaceDN w:val="0"/>
              <w:spacing w:line="26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3865" w:type="dxa"/>
            <w:vMerge/>
            <w:vAlign w:val="center"/>
          </w:tcPr>
          <w:p w:rsidR="00444DF8" w:rsidRPr="00CD2F60" w:rsidRDefault="00444DF8">
            <w:pPr>
              <w:widowControl/>
              <w:autoSpaceDN w:val="0"/>
              <w:spacing w:line="26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</w:tr>
      <w:tr w:rsidR="00444DF8">
        <w:trPr>
          <w:trHeight w:val="925"/>
          <w:jc w:val="center"/>
        </w:trPr>
        <w:tc>
          <w:tcPr>
            <w:tcW w:w="676" w:type="dxa"/>
            <w:vAlign w:val="center"/>
          </w:tcPr>
          <w:p w:rsidR="00444DF8" w:rsidRPr="00CD2F60" w:rsidRDefault="00D21BCB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 w:rsidRPr="00CD2F60"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三</w:t>
            </w:r>
          </w:p>
        </w:tc>
        <w:tc>
          <w:tcPr>
            <w:tcW w:w="420" w:type="dxa"/>
            <w:vAlign w:val="center"/>
          </w:tcPr>
          <w:p w:rsidR="00444DF8" w:rsidRPr="00CD2F60" w:rsidRDefault="00D21BCB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 w:rsidRPr="00CD2F60"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4</w:t>
            </w:r>
          </w:p>
        </w:tc>
        <w:tc>
          <w:tcPr>
            <w:tcW w:w="572" w:type="dxa"/>
            <w:vAlign w:val="center"/>
          </w:tcPr>
          <w:p w:rsidR="00444DF8" w:rsidRPr="00CD2F60" w:rsidRDefault="00D21BCB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 w:rsidRPr="00CD2F60"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6</w:t>
            </w:r>
          </w:p>
        </w:tc>
        <w:tc>
          <w:tcPr>
            <w:tcW w:w="1905" w:type="dxa"/>
            <w:vAlign w:val="center"/>
          </w:tcPr>
          <w:p w:rsidR="00444DF8" w:rsidRPr="00CD2F60" w:rsidRDefault="00D21BCB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 w:rsidRPr="00CD2F60"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14:30 - 16:00</w:t>
            </w:r>
          </w:p>
        </w:tc>
        <w:tc>
          <w:tcPr>
            <w:tcW w:w="3373" w:type="dxa"/>
            <w:vAlign w:val="center"/>
          </w:tcPr>
          <w:p w:rsidR="00444DF8" w:rsidRPr="00CD2F60" w:rsidRDefault="00D21BCB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 w:rsidRPr="00CD2F60"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重庆文理学院实验室安全专项行动部署动员会</w:t>
            </w:r>
          </w:p>
        </w:tc>
        <w:tc>
          <w:tcPr>
            <w:tcW w:w="1526" w:type="dxa"/>
            <w:vAlign w:val="center"/>
          </w:tcPr>
          <w:p w:rsidR="00444DF8" w:rsidRPr="00CD2F60" w:rsidRDefault="00D21BCB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 w:rsidRPr="00CD2F60"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格勤楼304</w:t>
            </w:r>
          </w:p>
        </w:tc>
        <w:tc>
          <w:tcPr>
            <w:tcW w:w="1134" w:type="dxa"/>
            <w:vAlign w:val="center"/>
          </w:tcPr>
          <w:p w:rsidR="00444DF8" w:rsidRPr="00CD2F60" w:rsidRDefault="00D21BCB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 w:rsidRPr="00CD2F60"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何小兵</w:t>
            </w:r>
          </w:p>
        </w:tc>
        <w:tc>
          <w:tcPr>
            <w:tcW w:w="3865" w:type="dxa"/>
            <w:vAlign w:val="center"/>
          </w:tcPr>
          <w:p w:rsidR="00444DF8" w:rsidRPr="00CD2F60" w:rsidRDefault="00D21BCB" w:rsidP="00D21BCB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 w:rsidRPr="00CD2F60"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李劲松</w:t>
            </w:r>
            <w:r w:rsidRPr="00CD2F60"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  <w:t>、杨桦</w:t>
            </w:r>
            <w:r w:rsidRPr="00CD2F60"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、蒋巧</w:t>
            </w:r>
          </w:p>
        </w:tc>
      </w:tr>
    </w:tbl>
    <w:p w:rsidR="00444DF8" w:rsidRDefault="00444DF8">
      <w:pPr>
        <w:widowControl/>
        <w:shd w:val="clear" w:color="auto" w:fill="FFFFFF"/>
        <w:spacing w:line="320" w:lineRule="atLeast"/>
        <w:rPr>
          <w:rFonts w:ascii="微软雅黑" w:eastAsia="微软雅黑" w:hAnsi="微软雅黑" w:cs="微软雅黑"/>
          <w:color w:val="444444"/>
          <w:kern w:val="0"/>
          <w:sz w:val="22"/>
          <w:szCs w:val="22"/>
          <w:shd w:val="clear" w:color="auto" w:fill="FFFFFF"/>
        </w:rPr>
      </w:pPr>
    </w:p>
    <w:p w:rsidR="00444DF8" w:rsidRDefault="00444DF8" w:rsidP="00D21BCB">
      <w:pPr>
        <w:widowControl/>
        <w:shd w:val="clear" w:color="auto" w:fill="FFFFFF"/>
        <w:spacing w:line="320" w:lineRule="atLeast"/>
        <w:rPr>
          <w:rFonts w:ascii="微软雅黑" w:eastAsia="微软雅黑" w:hAnsi="微软雅黑" w:cs="微软雅黑"/>
          <w:color w:val="444444"/>
          <w:kern w:val="0"/>
          <w:sz w:val="18"/>
          <w:szCs w:val="18"/>
          <w:shd w:val="clear" w:color="auto" w:fill="FFFFFF"/>
        </w:rPr>
      </w:pPr>
    </w:p>
    <w:p w:rsidR="00444DF8" w:rsidRDefault="00444DF8">
      <w:pPr>
        <w:widowControl/>
        <w:shd w:val="clear" w:color="auto" w:fill="FFFFFF"/>
        <w:spacing w:line="320" w:lineRule="atLeast"/>
        <w:jc w:val="center"/>
        <w:rPr>
          <w:rFonts w:ascii="微软雅黑" w:eastAsia="微软雅黑" w:hAnsi="微软雅黑" w:cs="微软雅黑"/>
          <w:color w:val="444444"/>
          <w:kern w:val="0"/>
          <w:sz w:val="22"/>
          <w:szCs w:val="22"/>
          <w:shd w:val="clear" w:color="auto" w:fill="FFFFFF"/>
        </w:rPr>
      </w:pPr>
    </w:p>
    <w:p w:rsidR="00444DF8" w:rsidRDefault="00444DF8">
      <w:pPr>
        <w:widowControl/>
        <w:shd w:val="clear" w:color="auto" w:fill="FFFFFF"/>
        <w:spacing w:line="320" w:lineRule="atLeast"/>
        <w:jc w:val="center"/>
        <w:rPr>
          <w:rFonts w:ascii="微软雅黑" w:eastAsia="微软雅黑" w:hAnsi="微软雅黑" w:cs="微软雅黑"/>
          <w:color w:val="444444"/>
          <w:kern w:val="0"/>
          <w:sz w:val="22"/>
          <w:szCs w:val="22"/>
          <w:shd w:val="clear" w:color="auto" w:fill="FFFFFF"/>
        </w:rPr>
      </w:pPr>
    </w:p>
    <w:p w:rsidR="00444DF8" w:rsidRDefault="00444DF8">
      <w:pPr>
        <w:widowControl/>
        <w:jc w:val="left"/>
        <w:rPr>
          <w:rFonts w:ascii="微软雅黑" w:eastAsia="微软雅黑" w:hAnsi="微软雅黑" w:cs="宋体"/>
          <w:color w:val="444444"/>
          <w:kern w:val="0"/>
          <w:sz w:val="23"/>
          <w:szCs w:val="23"/>
          <w:shd w:val="clear" w:color="auto" w:fill="FFFFFF"/>
        </w:rPr>
      </w:pPr>
      <w:bookmarkStart w:id="0" w:name="_GoBack"/>
      <w:bookmarkEnd w:id="0"/>
    </w:p>
    <w:sectPr w:rsidR="00444DF8" w:rsidSect="00180B50">
      <w:pgSz w:w="16838" w:h="11906" w:orient="landscape"/>
      <w:pgMar w:top="1800" w:right="1440" w:bottom="1800" w:left="144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52F54804"/>
    <w:rsid w:val="00091866"/>
    <w:rsid w:val="000A5BEC"/>
    <w:rsid w:val="000F6CA6"/>
    <w:rsid w:val="000F7D42"/>
    <w:rsid w:val="0010562B"/>
    <w:rsid w:val="001414C8"/>
    <w:rsid w:val="00144813"/>
    <w:rsid w:val="00154660"/>
    <w:rsid w:val="00161D80"/>
    <w:rsid w:val="00180B50"/>
    <w:rsid w:val="001B6D35"/>
    <w:rsid w:val="001D3B42"/>
    <w:rsid w:val="0022599C"/>
    <w:rsid w:val="00245EA3"/>
    <w:rsid w:val="002C0F7E"/>
    <w:rsid w:val="002D326F"/>
    <w:rsid w:val="003061A3"/>
    <w:rsid w:val="003064F2"/>
    <w:rsid w:val="00317D9E"/>
    <w:rsid w:val="003338A7"/>
    <w:rsid w:val="003F60FC"/>
    <w:rsid w:val="00407B4D"/>
    <w:rsid w:val="004146C9"/>
    <w:rsid w:val="00444DF8"/>
    <w:rsid w:val="004E1F09"/>
    <w:rsid w:val="005541EC"/>
    <w:rsid w:val="00591C7D"/>
    <w:rsid w:val="005B3105"/>
    <w:rsid w:val="005C2D4C"/>
    <w:rsid w:val="005D1B8F"/>
    <w:rsid w:val="005D2027"/>
    <w:rsid w:val="005E60A1"/>
    <w:rsid w:val="0061275B"/>
    <w:rsid w:val="006B0FA8"/>
    <w:rsid w:val="007361C8"/>
    <w:rsid w:val="00797180"/>
    <w:rsid w:val="00823213"/>
    <w:rsid w:val="00847A77"/>
    <w:rsid w:val="00860218"/>
    <w:rsid w:val="008721B6"/>
    <w:rsid w:val="008E2AD6"/>
    <w:rsid w:val="009014ED"/>
    <w:rsid w:val="0095520A"/>
    <w:rsid w:val="0097664A"/>
    <w:rsid w:val="009A271B"/>
    <w:rsid w:val="009A5B60"/>
    <w:rsid w:val="009A63AA"/>
    <w:rsid w:val="009B75B6"/>
    <w:rsid w:val="009C02DD"/>
    <w:rsid w:val="00A23401"/>
    <w:rsid w:val="00A36560"/>
    <w:rsid w:val="00A444F8"/>
    <w:rsid w:val="00A61029"/>
    <w:rsid w:val="00AB07A1"/>
    <w:rsid w:val="00AC3167"/>
    <w:rsid w:val="00B157A5"/>
    <w:rsid w:val="00B34DF0"/>
    <w:rsid w:val="00B56E32"/>
    <w:rsid w:val="00B650A1"/>
    <w:rsid w:val="00B96D47"/>
    <w:rsid w:val="00BE1BF3"/>
    <w:rsid w:val="00BF6814"/>
    <w:rsid w:val="00C6220F"/>
    <w:rsid w:val="00CA2073"/>
    <w:rsid w:val="00CD268B"/>
    <w:rsid w:val="00CD2F60"/>
    <w:rsid w:val="00D21BCB"/>
    <w:rsid w:val="00D66AA9"/>
    <w:rsid w:val="00DF6D90"/>
    <w:rsid w:val="00E34EE7"/>
    <w:rsid w:val="00E576EA"/>
    <w:rsid w:val="00E606EC"/>
    <w:rsid w:val="00E76D21"/>
    <w:rsid w:val="00EA04B1"/>
    <w:rsid w:val="00EA7156"/>
    <w:rsid w:val="00EF672E"/>
    <w:rsid w:val="00F26BD7"/>
    <w:rsid w:val="00FA6BAE"/>
    <w:rsid w:val="00FB085C"/>
    <w:rsid w:val="00FE79E4"/>
    <w:rsid w:val="04B4044D"/>
    <w:rsid w:val="091F38AC"/>
    <w:rsid w:val="0D290078"/>
    <w:rsid w:val="12A545AC"/>
    <w:rsid w:val="13A7409B"/>
    <w:rsid w:val="13B425F4"/>
    <w:rsid w:val="14037469"/>
    <w:rsid w:val="1A775075"/>
    <w:rsid w:val="1AEE6823"/>
    <w:rsid w:val="1D0E4EE8"/>
    <w:rsid w:val="1DA467F1"/>
    <w:rsid w:val="1F865774"/>
    <w:rsid w:val="22DD0FCA"/>
    <w:rsid w:val="23667191"/>
    <w:rsid w:val="2B6A2F53"/>
    <w:rsid w:val="2BCA54DF"/>
    <w:rsid w:val="3B4A15C4"/>
    <w:rsid w:val="3E53178C"/>
    <w:rsid w:val="3EA13602"/>
    <w:rsid w:val="4831497C"/>
    <w:rsid w:val="492E683B"/>
    <w:rsid w:val="4A2F76D3"/>
    <w:rsid w:val="4F7400E1"/>
    <w:rsid w:val="4FC52A2B"/>
    <w:rsid w:val="4FDA4035"/>
    <w:rsid w:val="513E119F"/>
    <w:rsid w:val="52F54804"/>
    <w:rsid w:val="53BC60CB"/>
    <w:rsid w:val="56D20241"/>
    <w:rsid w:val="58EC18D5"/>
    <w:rsid w:val="70C46F3D"/>
    <w:rsid w:val="70FB6BDC"/>
    <w:rsid w:val="74AA38F8"/>
    <w:rsid w:val="75B00C17"/>
    <w:rsid w:val="75F1480D"/>
    <w:rsid w:val="77B419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qFormat="1"/>
    <w:lsdException w:name="footer" w:semiHidden="0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semiHidden="0" w:uiPriority="99" w:qFormat="1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B5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nhideWhenUsed/>
    <w:qFormat/>
    <w:rsid w:val="00180B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qFormat/>
    <w:rsid w:val="00180B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rsid w:val="00180B50"/>
    <w:rPr>
      <w:sz w:val="24"/>
    </w:rPr>
  </w:style>
  <w:style w:type="character" w:styleId="a6">
    <w:name w:val="Hyperlink"/>
    <w:basedOn w:val="a0"/>
    <w:qFormat/>
    <w:rsid w:val="00180B50"/>
    <w:rPr>
      <w:color w:val="0000FF"/>
      <w:u w:val="single"/>
    </w:rPr>
  </w:style>
  <w:style w:type="paragraph" w:customStyle="1" w:styleId="bh-text-center">
    <w:name w:val="bh-text-center"/>
    <w:basedOn w:val="a"/>
    <w:qFormat/>
    <w:rsid w:val="00180B5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Char0">
    <w:name w:val="页眉 Char"/>
    <w:basedOn w:val="a0"/>
    <w:link w:val="a4"/>
    <w:qFormat/>
    <w:rsid w:val="00180B50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180B50"/>
    <w:rPr>
      <w:kern w:val="2"/>
      <w:sz w:val="18"/>
      <w:szCs w:val="18"/>
    </w:rPr>
  </w:style>
  <w:style w:type="character" w:customStyle="1" w:styleId="zhb-remark-title">
    <w:name w:val="zhb-remark-title"/>
    <w:basedOn w:val="a0"/>
    <w:qFormat/>
    <w:rsid w:val="00180B50"/>
  </w:style>
  <w:style w:type="paragraph" w:styleId="a7">
    <w:name w:val="List Paragraph"/>
    <w:basedOn w:val="a"/>
    <w:uiPriority w:val="99"/>
    <w:qFormat/>
    <w:rsid w:val="00180B50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32</Words>
  <Characters>183</Characters>
  <Application>Microsoft Office Word</Application>
  <DocSecurity>0</DocSecurity>
  <Lines>1</Lines>
  <Paragraphs>1</Paragraphs>
  <ScaleCrop>false</ScaleCrop>
  <Company>2012dnd.com</Company>
  <LinksUpToDate>false</LinksUpToDate>
  <CharactersWithSpaces>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李什么。</dc:creator>
  <cp:lastModifiedBy>Administrator</cp:lastModifiedBy>
  <cp:revision>60</cp:revision>
  <dcterms:created xsi:type="dcterms:W3CDTF">2022-01-04T00:44:00Z</dcterms:created>
  <dcterms:modified xsi:type="dcterms:W3CDTF">2022-04-07T00:33:00Z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EE77C03099904B1482029548362F2260</vt:lpwstr>
  </property>
</Properties>
</file>