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Default="00A61501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音乐学院2022-2023学年第</w:t>
      </w:r>
      <w:r w:rsidR="004933B6">
        <w:rPr>
          <w:rFonts w:ascii="方正小标宋_GBK" w:eastAsia="方正小标宋_GBK" w:hint="eastAsia"/>
          <w:sz w:val="44"/>
          <w:szCs w:val="44"/>
        </w:rPr>
        <w:t>二</w:t>
      </w:r>
      <w:r>
        <w:rPr>
          <w:rFonts w:ascii="方正小标宋_GBK" w:eastAsia="方正小标宋_GBK" w:hint="eastAsia"/>
          <w:sz w:val="44"/>
          <w:szCs w:val="44"/>
        </w:rPr>
        <w:t>学期第</w:t>
      </w:r>
      <w:r w:rsidR="00495ECC">
        <w:rPr>
          <w:rFonts w:ascii="方正小标宋_GBK" w:eastAsia="方正小标宋_GBK"/>
          <w:sz w:val="44"/>
          <w:szCs w:val="44"/>
        </w:rPr>
        <w:t>8</w:t>
      </w: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周会议（活动）及工作安排</w:t>
      </w:r>
    </w:p>
    <w:p w:rsidR="00D35D85" w:rsidRPr="001861B4" w:rsidRDefault="00A6150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861B4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D35D85" w:rsidRPr="001861B4" w:rsidRDefault="00647938" w:rsidP="001861B4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861B4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AB4853" w:rsidRPr="001861B4">
        <w:rPr>
          <w:rFonts w:ascii="方正仿宋_GBK" w:eastAsia="方正仿宋_GBK" w:hAnsi="方正仿宋_GBK" w:cs="方正仿宋_GBK"/>
          <w:bCs/>
          <w:sz w:val="28"/>
          <w:szCs w:val="28"/>
        </w:rPr>
        <w:t xml:space="preserve"> </w:t>
      </w:r>
      <w:r w:rsidR="005F69EA" w:rsidRPr="001861B4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做好师生运动会工作；2.组织师生参加2023届毕业生春季双选会；3.</w:t>
      </w:r>
      <w:r w:rsidR="003569C0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做好师范专业学生教师职业能力测试。</w:t>
      </w:r>
    </w:p>
    <w:p w:rsidR="00D35D85" w:rsidRPr="001861B4" w:rsidRDefault="008C48F4" w:rsidP="008C48F4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861B4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A61501" w:rsidRPr="001861B4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567"/>
        <w:gridCol w:w="1417"/>
        <w:gridCol w:w="4394"/>
        <w:gridCol w:w="1701"/>
        <w:gridCol w:w="1134"/>
        <w:gridCol w:w="3544"/>
      </w:tblGrid>
      <w:tr w:rsidR="00D35D85" w:rsidTr="00316ECE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394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70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544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316ECE">
        <w:trPr>
          <w:trHeight w:val="395"/>
          <w:jc w:val="center"/>
        </w:trPr>
        <w:tc>
          <w:tcPr>
            <w:tcW w:w="675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9F048D" w:rsidRPr="00BB20C9" w:rsidTr="003569C0">
        <w:trPr>
          <w:trHeight w:val="496"/>
          <w:jc w:val="center"/>
        </w:trPr>
        <w:tc>
          <w:tcPr>
            <w:tcW w:w="675" w:type="dxa"/>
            <w:vAlign w:val="center"/>
          </w:tcPr>
          <w:p w:rsidR="009F048D" w:rsidRDefault="009F048D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一</w:t>
            </w:r>
          </w:p>
        </w:tc>
        <w:tc>
          <w:tcPr>
            <w:tcW w:w="426" w:type="dxa"/>
            <w:vAlign w:val="center"/>
          </w:tcPr>
          <w:p w:rsidR="009F048D" w:rsidRDefault="009F048D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9F048D" w:rsidRDefault="009F048D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9F048D" w:rsidRPr="00A15FAF" w:rsidRDefault="009F048D" w:rsidP="00EA554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  <w:r w:rsidRPr="00A15FAF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</w:p>
        </w:tc>
        <w:tc>
          <w:tcPr>
            <w:tcW w:w="4394" w:type="dxa"/>
            <w:vAlign w:val="center"/>
          </w:tcPr>
          <w:p w:rsidR="009F048D" w:rsidRPr="006A5FD6" w:rsidRDefault="00063E16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音乐学院</w:t>
            </w:r>
            <w:r w:rsidR="009F048D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师生运动会排练</w:t>
            </w:r>
          </w:p>
        </w:tc>
        <w:tc>
          <w:tcPr>
            <w:tcW w:w="1701" w:type="dxa"/>
            <w:vAlign w:val="center"/>
          </w:tcPr>
          <w:p w:rsidR="009F048D" w:rsidRPr="006A5FD6" w:rsidRDefault="009F048D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星湖田径场</w:t>
            </w:r>
          </w:p>
        </w:tc>
        <w:tc>
          <w:tcPr>
            <w:tcW w:w="1134" w:type="dxa"/>
            <w:vAlign w:val="center"/>
          </w:tcPr>
          <w:p w:rsidR="009F048D" w:rsidRPr="00BB20C9" w:rsidRDefault="009F048D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  <w:tc>
          <w:tcPr>
            <w:tcW w:w="3544" w:type="dxa"/>
            <w:vAlign w:val="center"/>
          </w:tcPr>
          <w:p w:rsidR="009F048D" w:rsidRPr="00A15FAF" w:rsidRDefault="009F048D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全体教职工及相关学生</w:t>
            </w:r>
          </w:p>
        </w:tc>
      </w:tr>
      <w:tr w:rsidR="00A15FAF" w:rsidRPr="00BB20C9" w:rsidTr="00316ECE">
        <w:trPr>
          <w:trHeight w:val="645"/>
          <w:jc w:val="center"/>
        </w:trPr>
        <w:tc>
          <w:tcPr>
            <w:tcW w:w="675" w:type="dxa"/>
            <w:vMerge w:val="restart"/>
            <w:vAlign w:val="center"/>
          </w:tcPr>
          <w:p w:rsidR="00A15FAF" w:rsidRPr="00BB20C9" w:rsidRDefault="00A15FAF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26" w:type="dxa"/>
            <w:vMerge w:val="restart"/>
            <w:vAlign w:val="center"/>
          </w:tcPr>
          <w:p w:rsidR="00A15FAF" w:rsidRPr="00BB20C9" w:rsidRDefault="00A15FAF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A15FAF" w:rsidRPr="00BB20C9" w:rsidRDefault="00A15FAF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:rsidR="00A15FAF" w:rsidRPr="00BB20C9" w:rsidRDefault="00A15FAF" w:rsidP="00EA554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 w:rsidRPr="00A15FAF"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  <w:r w:rsidRPr="00A15FAF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 w:rsidRPr="00A15FAF"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</w:p>
        </w:tc>
        <w:tc>
          <w:tcPr>
            <w:tcW w:w="4394" w:type="dxa"/>
            <w:vAlign w:val="center"/>
          </w:tcPr>
          <w:p w:rsidR="00A15FAF" w:rsidRPr="00BB20C9" w:rsidRDefault="00A15FAF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A5FD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“才聚杭州 遇建未来”——建德市百校专列引才活动川渝专场招聘会</w:t>
            </w:r>
          </w:p>
        </w:tc>
        <w:tc>
          <w:tcPr>
            <w:tcW w:w="1701" w:type="dxa"/>
            <w:vAlign w:val="center"/>
          </w:tcPr>
          <w:p w:rsidR="00A15FAF" w:rsidRPr="00BB20C9" w:rsidRDefault="00A15FAF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A5FD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红河A区学生活动中心招聘室</w:t>
            </w:r>
          </w:p>
        </w:tc>
        <w:tc>
          <w:tcPr>
            <w:tcW w:w="1134" w:type="dxa"/>
            <w:vAlign w:val="center"/>
          </w:tcPr>
          <w:p w:rsidR="00A15FAF" w:rsidRPr="00BB20C9" w:rsidRDefault="00A15FAF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5FAF" w:rsidRPr="00EA554C" w:rsidRDefault="00A15FAF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陈晶、2</w:t>
            </w:r>
            <w:r w:rsidRPr="00A15FAF">
              <w:rPr>
                <w:rFonts w:ascii="方正仿宋_GBK" w:eastAsia="方正仿宋_GBK" w:hAnsi="方正仿宋_GBK" w:cs="方正仿宋_GBK"/>
                <w:kern w:val="0"/>
                <w:szCs w:val="21"/>
              </w:rPr>
              <w:t>023</w:t>
            </w: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届毕业生</w:t>
            </w:r>
          </w:p>
        </w:tc>
      </w:tr>
      <w:tr w:rsidR="00A15FAF" w:rsidRPr="00BB20C9" w:rsidTr="00316ECE">
        <w:trPr>
          <w:trHeight w:val="645"/>
          <w:jc w:val="center"/>
        </w:trPr>
        <w:tc>
          <w:tcPr>
            <w:tcW w:w="675" w:type="dxa"/>
            <w:vMerge/>
            <w:vAlign w:val="center"/>
          </w:tcPr>
          <w:p w:rsidR="00A15FAF" w:rsidRDefault="00A15FAF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15FAF" w:rsidRDefault="00A15FAF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15FAF" w:rsidRDefault="00A15FAF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5FAF" w:rsidRPr="00A15FAF" w:rsidRDefault="00A15FAF" w:rsidP="00EA554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14:00</w:t>
            </w:r>
            <w:r w:rsidRPr="00A15FAF">
              <w:rPr>
                <w:rFonts w:ascii="方正仿宋_GBK" w:eastAsia="方正仿宋_GBK" w:hAnsi="方正仿宋_GBK" w:cs="方正仿宋_GBK"/>
                <w:kern w:val="0"/>
                <w:szCs w:val="21"/>
              </w:rPr>
              <w:t>-17</w:t>
            </w: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:00</w:t>
            </w:r>
          </w:p>
        </w:tc>
        <w:tc>
          <w:tcPr>
            <w:tcW w:w="4394" w:type="dxa"/>
            <w:vAlign w:val="center"/>
          </w:tcPr>
          <w:p w:rsidR="00A15FAF" w:rsidRPr="006A5FD6" w:rsidRDefault="00A15FAF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重庆文理学院教职工运动会暨第二十二届田径运动会开幕式</w:t>
            </w:r>
          </w:p>
        </w:tc>
        <w:tc>
          <w:tcPr>
            <w:tcW w:w="1701" w:type="dxa"/>
            <w:vAlign w:val="center"/>
          </w:tcPr>
          <w:p w:rsidR="00A15FAF" w:rsidRPr="006A5FD6" w:rsidRDefault="00A15FAF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红河A区田径场</w:t>
            </w:r>
          </w:p>
        </w:tc>
        <w:tc>
          <w:tcPr>
            <w:tcW w:w="1134" w:type="dxa"/>
            <w:vAlign w:val="center"/>
          </w:tcPr>
          <w:p w:rsidR="00A15FAF" w:rsidRPr="00BB20C9" w:rsidRDefault="00A15FAF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5FAF" w:rsidRPr="00A15FAF" w:rsidRDefault="00A15FAF" w:rsidP="003569C0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</w:t>
            </w:r>
            <w:r w:rsidR="003569C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教职工</w:t>
            </w:r>
          </w:p>
        </w:tc>
      </w:tr>
      <w:tr w:rsidR="00EA554C" w:rsidRPr="00BB20C9" w:rsidTr="00316ECE">
        <w:trPr>
          <w:trHeight w:val="615"/>
          <w:jc w:val="center"/>
        </w:trPr>
        <w:tc>
          <w:tcPr>
            <w:tcW w:w="675" w:type="dxa"/>
            <w:vMerge w:val="restart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26" w:type="dxa"/>
            <w:vMerge w:val="restart"/>
            <w:vAlign w:val="center"/>
          </w:tcPr>
          <w:p w:rsidR="00EA554C" w:rsidRPr="00BB20C9" w:rsidRDefault="006A5FD6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  <w:r w:rsidR="006A5FD6"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EA554C" w:rsidRPr="00BB20C9" w:rsidRDefault="006A5FD6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9</w:t>
            </w:r>
            <w:r w:rsidR="00EA554C"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:30-1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  <w:r w:rsidR="00EA554C"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 w:rsidR="00EA554C"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EA554C" w:rsidRPr="00EA554C" w:rsidRDefault="006A5FD6" w:rsidP="00EA554C">
            <w:pPr>
              <w:autoSpaceDN w:val="0"/>
              <w:spacing w:line="300" w:lineRule="exact"/>
              <w:jc w:val="center"/>
              <w:divId w:val="176333900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“扬帆新征程 建功新时代”——重庆文理学院2023届毕业生春季双选会</w:t>
            </w:r>
          </w:p>
        </w:tc>
        <w:tc>
          <w:tcPr>
            <w:tcW w:w="1701" w:type="dxa"/>
            <w:vAlign w:val="center"/>
          </w:tcPr>
          <w:p w:rsidR="00EA554C" w:rsidRPr="00BB20C9" w:rsidRDefault="006A5FD6" w:rsidP="00EA554C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divId w:val="1148597218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6A5FD6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红河A区学生活动中心</w:t>
            </w:r>
          </w:p>
        </w:tc>
        <w:tc>
          <w:tcPr>
            <w:tcW w:w="1134" w:type="dxa"/>
            <w:vAlign w:val="center"/>
          </w:tcPr>
          <w:p w:rsidR="00EA554C" w:rsidRPr="00BB20C9" w:rsidRDefault="00EA554C" w:rsidP="00EA554C">
            <w:pPr>
              <w:autoSpaceDN w:val="0"/>
              <w:spacing w:line="300" w:lineRule="exact"/>
              <w:ind w:firstLineChars="100" w:firstLine="21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A554C" w:rsidRPr="00BB20C9" w:rsidRDefault="006A5FD6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</w:t>
            </w:r>
            <w:r w:rsidRPr="006A5FD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陈晶、2</w:t>
            </w:r>
            <w:r w:rsidRPr="006A5FD6">
              <w:rPr>
                <w:rFonts w:ascii="方正仿宋_GBK" w:eastAsia="方正仿宋_GBK" w:hAnsi="方正仿宋_GBK" w:cs="方正仿宋_GBK"/>
                <w:kern w:val="0"/>
                <w:szCs w:val="21"/>
              </w:rPr>
              <w:t>023届毕业生</w:t>
            </w:r>
          </w:p>
        </w:tc>
      </w:tr>
      <w:tr w:rsidR="00A15FAF" w:rsidRPr="00BB20C9" w:rsidTr="00316ECE">
        <w:trPr>
          <w:trHeight w:val="615"/>
          <w:jc w:val="center"/>
        </w:trPr>
        <w:tc>
          <w:tcPr>
            <w:tcW w:w="675" w:type="dxa"/>
            <w:vMerge/>
            <w:vAlign w:val="center"/>
          </w:tcPr>
          <w:p w:rsidR="00A15FAF" w:rsidRPr="00BB20C9" w:rsidRDefault="00A15FAF" w:rsidP="00A15FA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15FAF" w:rsidRDefault="00A15FAF" w:rsidP="00A15FA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15FAF" w:rsidRDefault="00A15FAF" w:rsidP="00A15FA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5FAF" w:rsidRDefault="009F048D" w:rsidP="009F048D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</w:t>
            </w:r>
            <w:r w:rsidR="00A15FAF"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17:00</w:t>
            </w:r>
          </w:p>
        </w:tc>
        <w:tc>
          <w:tcPr>
            <w:tcW w:w="4394" w:type="dxa"/>
            <w:vAlign w:val="center"/>
          </w:tcPr>
          <w:p w:rsidR="00A15FAF" w:rsidRPr="00A15FAF" w:rsidRDefault="00A15FAF" w:rsidP="00A15FAF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重庆文理学院第五届“金果源”学生最喜爱的教师奖评选大会</w:t>
            </w:r>
          </w:p>
        </w:tc>
        <w:tc>
          <w:tcPr>
            <w:tcW w:w="1701" w:type="dxa"/>
            <w:vAlign w:val="center"/>
          </w:tcPr>
          <w:p w:rsidR="00A15FAF" w:rsidRPr="006A5FD6" w:rsidRDefault="00A15FAF" w:rsidP="00A15FAF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A15FAF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恪勤楼304</w:t>
            </w:r>
          </w:p>
        </w:tc>
        <w:tc>
          <w:tcPr>
            <w:tcW w:w="1134" w:type="dxa"/>
            <w:vAlign w:val="center"/>
          </w:tcPr>
          <w:p w:rsidR="00A15FAF" w:rsidRPr="00BB20C9" w:rsidRDefault="00A15FAF" w:rsidP="00A15FAF">
            <w:pPr>
              <w:autoSpaceDN w:val="0"/>
              <w:spacing w:line="300" w:lineRule="exact"/>
              <w:ind w:firstLineChars="100" w:firstLine="21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15FAF" w:rsidRDefault="00712AA2" w:rsidP="00A15FA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</w:t>
            </w:r>
            <w:r w:rsid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  <w:r w:rsidR="00A15FAF">
              <w:rPr>
                <w:rFonts w:ascii="方正仿宋_GBK" w:eastAsia="方正仿宋_GBK" w:hAnsi="方正仿宋_GBK" w:cs="方正仿宋_GBK"/>
                <w:kern w:val="0"/>
                <w:szCs w:val="21"/>
              </w:rPr>
              <w:t>、张昕</w:t>
            </w:r>
          </w:p>
        </w:tc>
      </w:tr>
      <w:tr w:rsidR="00C05140" w:rsidRPr="00BB20C9" w:rsidTr="003569C0">
        <w:trPr>
          <w:trHeight w:val="270"/>
          <w:jc w:val="center"/>
        </w:trPr>
        <w:tc>
          <w:tcPr>
            <w:tcW w:w="675" w:type="dxa"/>
            <w:vMerge/>
            <w:vAlign w:val="center"/>
          </w:tcPr>
          <w:p w:rsidR="00C05140" w:rsidRPr="00BB20C9" w:rsidRDefault="00C05140" w:rsidP="00A15FA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C05140" w:rsidRDefault="00C05140" w:rsidP="00A15FA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C05140" w:rsidRDefault="00C05140" w:rsidP="00A15FA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140" w:rsidRDefault="00C05140" w:rsidP="009F048D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14:30-17:3</w:t>
            </w:r>
            <w:r w:rsidRPr="00A15FAF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C05140" w:rsidRPr="00A15FAF" w:rsidRDefault="00C05140" w:rsidP="00A15FAF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2023届音乐学（师范）专业教师职业能力测试</w:t>
            </w:r>
          </w:p>
        </w:tc>
        <w:tc>
          <w:tcPr>
            <w:tcW w:w="1701" w:type="dxa"/>
            <w:vAlign w:val="center"/>
          </w:tcPr>
          <w:p w:rsidR="00C05140" w:rsidRPr="00A15FAF" w:rsidRDefault="00C05140" w:rsidP="00A15FAF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C05140" w:rsidRPr="00BB20C9" w:rsidRDefault="00C05140" w:rsidP="00316ECE">
            <w:pPr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544" w:type="dxa"/>
            <w:vAlign w:val="center"/>
          </w:tcPr>
          <w:p w:rsidR="00C05140" w:rsidRDefault="00C05140" w:rsidP="00A15FA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EA554C" w:rsidRPr="00BB20C9" w:rsidTr="00316ECE">
        <w:trPr>
          <w:trHeight w:val="483"/>
          <w:jc w:val="center"/>
        </w:trPr>
        <w:tc>
          <w:tcPr>
            <w:tcW w:w="675" w:type="dxa"/>
            <w:vMerge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A554C" w:rsidRPr="00A15FAF" w:rsidRDefault="00EA554C" w:rsidP="00EA554C">
            <w:pPr>
              <w:widowControl/>
              <w:spacing w:line="480" w:lineRule="atLeas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 w:rsidR="006A5FD6"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</w:t>
            </w:r>
            <w:r w:rsidR="006A5FD6"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0-1</w:t>
            </w:r>
            <w:r w:rsidR="006A5FD6">
              <w:rPr>
                <w:rFonts w:ascii="方正仿宋_GBK" w:eastAsia="方正仿宋_GBK" w:hAnsi="方正仿宋_GBK" w:cs="方正仿宋_GBK"/>
                <w:kern w:val="0"/>
                <w:szCs w:val="21"/>
              </w:rPr>
              <w:t>6</w:t>
            </w: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</w:t>
            </w:r>
            <w:r w:rsidR="006A5FD6"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394" w:type="dxa"/>
            <w:vAlign w:val="center"/>
          </w:tcPr>
          <w:p w:rsidR="00EA554C" w:rsidRPr="00BB20C9" w:rsidRDefault="006A5FD6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6A5FD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2023年高校实验室安全检查工作动员会</w:t>
            </w:r>
          </w:p>
        </w:tc>
        <w:tc>
          <w:tcPr>
            <w:tcW w:w="1701" w:type="dxa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422</w:t>
            </w:r>
          </w:p>
        </w:tc>
        <w:tc>
          <w:tcPr>
            <w:tcW w:w="1134" w:type="dxa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何小兵</w:t>
            </w:r>
          </w:p>
        </w:tc>
        <w:tc>
          <w:tcPr>
            <w:tcW w:w="3544" w:type="dxa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蒋巧、李克</w:t>
            </w:r>
          </w:p>
        </w:tc>
      </w:tr>
    </w:tbl>
    <w:p w:rsidR="00C17449" w:rsidRDefault="00C17449" w:rsidP="00A15FAF"/>
    <w:sectPr w:rsidR="00C17449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39" w:rsidRDefault="002F3C39" w:rsidP="004626C3">
      <w:r>
        <w:separator/>
      </w:r>
    </w:p>
  </w:endnote>
  <w:endnote w:type="continuationSeparator" w:id="0">
    <w:p w:rsidR="002F3C39" w:rsidRDefault="002F3C39" w:rsidP="0046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39" w:rsidRDefault="002F3C39" w:rsidP="004626C3">
      <w:r>
        <w:separator/>
      </w:r>
    </w:p>
  </w:footnote>
  <w:footnote w:type="continuationSeparator" w:id="0">
    <w:p w:rsidR="002F3C39" w:rsidRDefault="002F3C39" w:rsidP="00462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539BE"/>
    <w:rsid w:val="00063E16"/>
    <w:rsid w:val="00076FA2"/>
    <w:rsid w:val="00086788"/>
    <w:rsid w:val="000F0188"/>
    <w:rsid w:val="001861B4"/>
    <w:rsid w:val="001D1789"/>
    <w:rsid w:val="001D7642"/>
    <w:rsid w:val="00203351"/>
    <w:rsid w:val="002057E1"/>
    <w:rsid w:val="002F3C39"/>
    <w:rsid w:val="00316ECE"/>
    <w:rsid w:val="0034781D"/>
    <w:rsid w:val="003569C0"/>
    <w:rsid w:val="00387567"/>
    <w:rsid w:val="00421E98"/>
    <w:rsid w:val="004225CE"/>
    <w:rsid w:val="004626C3"/>
    <w:rsid w:val="004933B6"/>
    <w:rsid w:val="00495ECC"/>
    <w:rsid w:val="004A36D7"/>
    <w:rsid w:val="004B2C28"/>
    <w:rsid w:val="004F1694"/>
    <w:rsid w:val="00523AA9"/>
    <w:rsid w:val="005549E8"/>
    <w:rsid w:val="005B4889"/>
    <w:rsid w:val="005F3162"/>
    <w:rsid w:val="005F69EA"/>
    <w:rsid w:val="00645350"/>
    <w:rsid w:val="00647938"/>
    <w:rsid w:val="006A0DD8"/>
    <w:rsid w:val="006A5FD6"/>
    <w:rsid w:val="006B043A"/>
    <w:rsid w:val="00712AA2"/>
    <w:rsid w:val="00722119"/>
    <w:rsid w:val="007504FF"/>
    <w:rsid w:val="00752406"/>
    <w:rsid w:val="00752644"/>
    <w:rsid w:val="00755F36"/>
    <w:rsid w:val="007F1F00"/>
    <w:rsid w:val="00801173"/>
    <w:rsid w:val="00804269"/>
    <w:rsid w:val="00804E3C"/>
    <w:rsid w:val="00806BA8"/>
    <w:rsid w:val="008C48F4"/>
    <w:rsid w:val="00941B2D"/>
    <w:rsid w:val="00947AB7"/>
    <w:rsid w:val="00953340"/>
    <w:rsid w:val="009F048D"/>
    <w:rsid w:val="00A15FAF"/>
    <w:rsid w:val="00A44132"/>
    <w:rsid w:val="00A61501"/>
    <w:rsid w:val="00A6768C"/>
    <w:rsid w:val="00AB21F0"/>
    <w:rsid w:val="00AB391A"/>
    <w:rsid w:val="00AB4853"/>
    <w:rsid w:val="00B277D3"/>
    <w:rsid w:val="00B338DB"/>
    <w:rsid w:val="00B44068"/>
    <w:rsid w:val="00B76483"/>
    <w:rsid w:val="00BB20C9"/>
    <w:rsid w:val="00BC4353"/>
    <w:rsid w:val="00C00DD6"/>
    <w:rsid w:val="00C05140"/>
    <w:rsid w:val="00C17449"/>
    <w:rsid w:val="00C30560"/>
    <w:rsid w:val="00C33F17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A682D"/>
    <w:rsid w:val="00DB73A6"/>
    <w:rsid w:val="00E416D1"/>
    <w:rsid w:val="00E45B19"/>
    <w:rsid w:val="00E55F2D"/>
    <w:rsid w:val="00E568EB"/>
    <w:rsid w:val="00EA3629"/>
    <w:rsid w:val="00EA554C"/>
    <w:rsid w:val="00F25DB3"/>
    <w:rsid w:val="00F960DB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  <w:style w:type="paragraph" w:styleId="a4">
    <w:name w:val="header"/>
    <w:basedOn w:val="a"/>
    <w:link w:val="Char"/>
    <w:unhideWhenUsed/>
    <w:rsid w:val="00462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26C3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62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26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</Words>
  <Characters>502</Characters>
  <Application>Microsoft Office Word</Application>
  <DocSecurity>0</DocSecurity>
  <Lines>4</Lines>
  <Paragraphs>1</Paragraphs>
  <ScaleCrop>false</ScaleCrop>
  <Company>2012dnd.com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20</cp:revision>
  <cp:lastPrinted>2023-04-11T01:46:00Z</cp:lastPrinted>
  <dcterms:created xsi:type="dcterms:W3CDTF">2023-04-09T02:03:00Z</dcterms:created>
  <dcterms:modified xsi:type="dcterms:W3CDTF">2023-04-11T01:50:00Z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