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A70" w:rsidRDefault="0093201B">
      <w:pPr>
        <w:snapToGrid w:val="0"/>
        <w:spacing w:line="225" w:lineRule="atLeast"/>
        <w:jc w:val="center"/>
        <w:rPr>
          <w:rFonts w:ascii="方正小标宋_GBK" w:eastAsia="方正小标宋_GBK" w:hAnsi="方正小标宋_GBK"/>
          <w:b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hint="eastAsia"/>
          <w:b/>
          <w:bCs/>
          <w:color w:val="000000"/>
          <w:sz w:val="44"/>
          <w:szCs w:val="44"/>
        </w:rPr>
        <w:t>202</w:t>
      </w:r>
      <w:r>
        <w:rPr>
          <w:rFonts w:ascii="方正小标宋_GBK" w:eastAsia="方正小标宋_GBK" w:hAnsi="方正小标宋_GBK"/>
          <w:b/>
          <w:bCs/>
          <w:color w:val="000000"/>
          <w:sz w:val="44"/>
          <w:szCs w:val="44"/>
        </w:rPr>
        <w:t>4</w:t>
      </w:r>
      <w:r>
        <w:rPr>
          <w:rFonts w:ascii="方正小标宋_GBK" w:eastAsia="方正小标宋_GBK" w:hAnsi="方正小标宋_GBK" w:hint="eastAsia"/>
          <w:b/>
          <w:bCs/>
          <w:color w:val="000000"/>
          <w:sz w:val="44"/>
          <w:szCs w:val="44"/>
        </w:rPr>
        <w:t>年上半年</w:t>
      </w:r>
      <w:r>
        <w:rPr>
          <w:rFonts w:ascii="方正小标宋_GBK" w:eastAsia="方正小标宋_GBK" w:hAnsi="方正小标宋_GBK" w:hint="eastAsia"/>
          <w:b/>
          <w:bCs/>
          <w:color w:val="000000"/>
          <w:kern w:val="0"/>
          <w:sz w:val="44"/>
          <w:szCs w:val="44"/>
        </w:rPr>
        <w:t>关于黄灿星、涂峻豪等</w:t>
      </w:r>
      <w:r>
        <w:rPr>
          <w:rFonts w:ascii="方正小标宋_GBK" w:eastAsia="方正小标宋_GBK" w:hAnsi="方正小标宋_GBK"/>
          <w:b/>
          <w:bCs/>
          <w:color w:val="000000"/>
          <w:kern w:val="0"/>
          <w:sz w:val="44"/>
          <w:szCs w:val="44"/>
        </w:rPr>
        <w:t>28</w:t>
      </w:r>
      <w:r>
        <w:rPr>
          <w:rFonts w:ascii="方正小标宋_GBK" w:eastAsia="方正小标宋_GBK" w:hAnsi="方正小标宋_GBK" w:hint="eastAsia"/>
          <w:b/>
          <w:bCs/>
          <w:color w:val="000000"/>
          <w:kern w:val="0"/>
          <w:sz w:val="44"/>
          <w:szCs w:val="44"/>
        </w:rPr>
        <w:t>名同志确定为发展对象的公示</w:t>
      </w:r>
    </w:p>
    <w:p w:rsidR="00EA2A70" w:rsidRDefault="0093201B">
      <w:pPr>
        <w:snapToGrid w:val="0"/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为进一步增强发展党员工作透明度,确保发展新党员的质量，按照《重庆文理学院发展党员公示制度》的规定，根据个人现实表现和组织培养教育考察情况,确定</w:t>
      </w:r>
      <w:r>
        <w:rPr>
          <w:rFonts w:ascii="仿宋" w:eastAsia="仿宋" w:hAnsi="仿宋" w:hint="eastAsia"/>
          <w:color w:val="000000"/>
          <w:sz w:val="32"/>
          <w:szCs w:val="32"/>
        </w:rPr>
        <w:t>黄灿星、涂峻豪等</w:t>
      </w:r>
      <w:r w:rsidR="00F70B91">
        <w:rPr>
          <w:rFonts w:ascii="仿宋" w:eastAsia="仿宋" w:hAnsi="仿宋"/>
          <w:color w:val="000000"/>
          <w:sz w:val="32"/>
          <w:szCs w:val="32"/>
        </w:rPr>
        <w:t>29</w:t>
      </w:r>
      <w:r>
        <w:rPr>
          <w:rFonts w:ascii="仿宋" w:eastAsia="仿宋" w:hAnsi="仿宋"/>
          <w:color w:val="000000"/>
          <w:sz w:val="32"/>
          <w:szCs w:val="32"/>
        </w:rPr>
        <w:t>名入党积极分子为发展对象。现予以公示。公示期</w:t>
      </w:r>
      <w:r>
        <w:rPr>
          <w:rFonts w:ascii="仿宋" w:eastAsia="仿宋" w:hAnsi="仿宋" w:hint="eastAsia"/>
          <w:color w:val="000000"/>
          <w:sz w:val="32"/>
          <w:szCs w:val="32"/>
        </w:rPr>
        <w:t>5个</w:t>
      </w:r>
      <w:r>
        <w:rPr>
          <w:rFonts w:ascii="仿宋" w:eastAsia="仿宋" w:hAnsi="仿宋"/>
          <w:color w:val="000000"/>
          <w:sz w:val="32"/>
          <w:szCs w:val="32"/>
        </w:rPr>
        <w:t>工作日，自2024年4月15日—2024年4月19日。如有异议，请当面或通过署名书信、电话等方式，向公示对象所在党总支反映，也可直接向校党委组织部反映，我们将为您严格保密。</w:t>
      </w:r>
    </w:p>
    <w:p w:rsidR="00EA2A70" w:rsidRDefault="0093201B">
      <w:pPr>
        <w:snapToGrid w:val="0"/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所在</w:t>
      </w:r>
      <w:r>
        <w:rPr>
          <w:rFonts w:ascii="仿宋" w:eastAsia="仿宋" w:hAnsi="仿宋" w:hint="eastAsia"/>
          <w:color w:val="000000"/>
          <w:sz w:val="32"/>
          <w:szCs w:val="32"/>
        </w:rPr>
        <w:t>党组织</w:t>
      </w:r>
      <w:r>
        <w:rPr>
          <w:rFonts w:ascii="仿宋" w:eastAsia="仿宋" w:hAnsi="仿宋"/>
          <w:color w:val="000000"/>
          <w:sz w:val="32"/>
          <w:szCs w:val="32"/>
        </w:rPr>
        <w:t>联系电话：496839</w:t>
      </w:r>
      <w:r w:rsidR="00951471">
        <w:rPr>
          <w:rFonts w:ascii="仿宋" w:eastAsia="仿宋" w:hAnsi="仿宋"/>
          <w:color w:val="000000"/>
          <w:sz w:val="32"/>
          <w:szCs w:val="32"/>
        </w:rPr>
        <w:t>58</w:t>
      </w:r>
      <w:r>
        <w:rPr>
          <w:rFonts w:ascii="仿宋" w:eastAsia="仿宋" w:hAnsi="仿宋"/>
          <w:color w:val="000000"/>
          <w:sz w:val="32"/>
          <w:szCs w:val="32"/>
        </w:rPr>
        <w:t xml:space="preserve">； </w:t>
      </w:r>
      <w:bookmarkStart w:id="0" w:name="_GoBack"/>
      <w:bookmarkEnd w:id="0"/>
      <w:r>
        <w:rPr>
          <w:rFonts w:ascii="仿宋" w:eastAsia="仿宋" w:hAnsi="仿宋"/>
          <w:color w:val="000000"/>
          <w:sz w:val="32"/>
          <w:szCs w:val="32"/>
        </w:rPr>
        <w:t xml:space="preserve">  </w:t>
      </w:r>
    </w:p>
    <w:p w:rsidR="00EA2A70" w:rsidRDefault="0093201B">
      <w:pPr>
        <w:snapToGrid w:val="0"/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党委组织部联系电话：49891712； 电子邮件：dwzzb312@163.com</w:t>
      </w:r>
    </w:p>
    <w:p w:rsidR="00EA2A70" w:rsidRDefault="0093201B">
      <w:pPr>
        <w:snapToGrid w:val="0"/>
        <w:spacing w:line="500" w:lineRule="exact"/>
        <w:jc w:val="center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拟确定党员发展对象基本情况公示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情况表</w:t>
      </w:r>
    </w:p>
    <w:tbl>
      <w:tblPr>
        <w:tblStyle w:val="a7"/>
        <w:tblW w:w="9816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613"/>
        <w:gridCol w:w="912"/>
        <w:gridCol w:w="931"/>
        <w:gridCol w:w="1542"/>
        <w:gridCol w:w="868"/>
        <w:gridCol w:w="1418"/>
        <w:gridCol w:w="1417"/>
        <w:gridCol w:w="2115"/>
      </w:tblGrid>
      <w:tr w:rsidR="00EA2A70">
        <w:trPr>
          <w:trHeight w:val="620"/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出生</w:t>
            </w:r>
          </w:p>
          <w:p w:rsidR="00EA2A70" w:rsidRDefault="0093201B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所在</w:t>
            </w:r>
          </w:p>
          <w:p w:rsidR="00EA2A70" w:rsidRDefault="0093201B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现任</w:t>
            </w:r>
          </w:p>
          <w:p w:rsidR="00EA2A70" w:rsidRDefault="0093201B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申请入党时间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确定为积极分子时间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近期校级及</w:t>
            </w:r>
          </w:p>
          <w:p w:rsidR="00EA2A70" w:rsidRDefault="0093201B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以上奖励情况</w:t>
            </w:r>
          </w:p>
        </w:tc>
      </w:tr>
      <w:tr w:rsidR="00EA2A70">
        <w:trPr>
          <w:trHeight w:val="325"/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黄灿星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  <w:szCs w:val="24"/>
              </w:rPr>
            </w:pPr>
            <w:r>
              <w:rPr>
                <w:rFonts w:ascii="方正仿宋_GBK" w:eastAsia="方正仿宋_GBK" w:hAnsi="仿宋" w:hint="eastAsia"/>
                <w:sz w:val="22"/>
                <w:szCs w:val="24"/>
              </w:rPr>
              <w:t>2003.09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  <w:szCs w:val="24"/>
              </w:rPr>
            </w:pPr>
            <w:r>
              <w:rPr>
                <w:rFonts w:ascii="方正仿宋_GBK" w:eastAsia="方正仿宋_GBK" w:hAnsi="仿宋" w:hint="eastAsia"/>
                <w:sz w:val="22"/>
                <w:szCs w:val="24"/>
              </w:rPr>
              <w:t>2021级小学教育（全科教师）1班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  <w:szCs w:val="24"/>
              </w:rPr>
            </w:pPr>
            <w:r>
              <w:rPr>
                <w:rFonts w:ascii="方正仿宋_GBK" w:eastAsia="方正仿宋_GBK" w:hAnsi="仿宋" w:hint="eastAsia"/>
                <w:sz w:val="22"/>
                <w:szCs w:val="24"/>
              </w:rPr>
              <w:t>师范学院党总支党务助理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  <w:szCs w:val="24"/>
              </w:rPr>
            </w:pPr>
            <w:r>
              <w:rPr>
                <w:rFonts w:ascii="方正仿宋_GBK" w:eastAsia="方正仿宋_GBK" w:hAnsi="仿宋" w:hint="eastAsia"/>
                <w:sz w:val="22"/>
                <w:szCs w:val="24"/>
              </w:rPr>
              <w:t>2021.09.18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  <w:szCs w:val="24"/>
              </w:rPr>
            </w:pPr>
            <w:r>
              <w:rPr>
                <w:rFonts w:ascii="方正仿宋_GBK" w:eastAsia="方正仿宋_GBK" w:hAnsi="仿宋" w:hint="eastAsia"/>
                <w:sz w:val="22"/>
                <w:szCs w:val="24"/>
              </w:rPr>
              <w:t>2022.04.06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  <w:szCs w:val="24"/>
              </w:rPr>
            </w:pPr>
            <w:r>
              <w:rPr>
                <w:rFonts w:ascii="方正仿宋_GBK" w:eastAsia="方正仿宋_GBK" w:hAnsi="仿宋" w:hint="eastAsia"/>
                <w:sz w:val="22"/>
                <w:szCs w:val="24"/>
              </w:rPr>
              <w:t>校级2022-2023学年第二学期校级二等奖学金</w:t>
            </w:r>
          </w:p>
        </w:tc>
      </w:tr>
      <w:tr w:rsidR="00EA2A70">
        <w:trPr>
          <w:trHeight w:val="794"/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谢雨彤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  <w:szCs w:val="24"/>
              </w:rPr>
            </w:pPr>
            <w:r>
              <w:rPr>
                <w:rFonts w:ascii="方正仿宋_GBK" w:eastAsia="方正仿宋_GBK" w:hAnsi="仿宋" w:hint="eastAsia"/>
                <w:sz w:val="22"/>
                <w:szCs w:val="24"/>
              </w:rPr>
              <w:t>2002.10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  <w:szCs w:val="24"/>
              </w:rPr>
            </w:pPr>
            <w:r>
              <w:rPr>
                <w:rFonts w:ascii="方正仿宋_GBK" w:eastAsia="方正仿宋_GBK" w:hAnsi="仿宋" w:hint="eastAsia"/>
                <w:sz w:val="22"/>
                <w:szCs w:val="24"/>
              </w:rPr>
              <w:t>2021级小学教育（全科教师）1班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  <w:szCs w:val="24"/>
              </w:rPr>
            </w:pPr>
            <w:r>
              <w:rPr>
                <w:rFonts w:ascii="方正仿宋_GBK" w:eastAsia="方正仿宋_GBK" w:hAnsi="仿宋" w:hint="eastAsia"/>
                <w:sz w:val="22"/>
                <w:szCs w:val="24"/>
              </w:rPr>
              <w:t>班级团支书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  <w:szCs w:val="24"/>
              </w:rPr>
            </w:pPr>
            <w:r>
              <w:rPr>
                <w:rFonts w:ascii="方正仿宋_GBK" w:eastAsia="方正仿宋_GBK" w:hAnsi="仿宋" w:hint="eastAsia"/>
                <w:sz w:val="22"/>
                <w:szCs w:val="24"/>
              </w:rPr>
              <w:t>2021.09.15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  <w:szCs w:val="24"/>
              </w:rPr>
            </w:pPr>
            <w:r>
              <w:rPr>
                <w:rFonts w:ascii="方正仿宋_GBK" w:eastAsia="方正仿宋_GBK" w:hAnsi="仿宋" w:hint="eastAsia"/>
                <w:sz w:val="22"/>
                <w:szCs w:val="24"/>
              </w:rPr>
              <w:t>2022.04.06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  <w:szCs w:val="24"/>
              </w:rPr>
            </w:pPr>
            <w:r>
              <w:rPr>
                <w:rFonts w:ascii="方正仿宋_GBK" w:eastAsia="方正仿宋_GBK" w:hAnsi="仿宋" w:hint="eastAsia"/>
                <w:sz w:val="22"/>
                <w:szCs w:val="24"/>
              </w:rPr>
              <w:t>全国大学生英语竞赛C类二等奖</w:t>
            </w:r>
          </w:p>
        </w:tc>
      </w:tr>
      <w:tr w:rsidR="00EA2A70">
        <w:trPr>
          <w:trHeight w:val="801"/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proofErr w:type="gramStart"/>
            <w:r>
              <w:rPr>
                <w:rFonts w:ascii="方正仿宋_GBK" w:eastAsia="方正仿宋_GBK" w:hAnsi="Helvetica" w:hint="eastAsia"/>
                <w:sz w:val="22"/>
                <w:szCs w:val="24"/>
              </w:rPr>
              <w:t>文施七</w:t>
            </w:r>
            <w:proofErr w:type="gramEnd"/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2003.01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2021级小学教育（全科教师）1班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师范学院老师助理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2021.09.15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2022.04.06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重庆文理学院青春奉献先进个人</w:t>
            </w:r>
          </w:p>
        </w:tc>
      </w:tr>
      <w:tr w:rsidR="00EA2A70">
        <w:trPr>
          <w:trHeight w:val="937"/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2"/>
                <w:szCs w:val="24"/>
              </w:rPr>
            </w:pPr>
            <w:r>
              <w:rPr>
                <w:rFonts w:ascii="方正仿宋_GBK" w:eastAsia="方正仿宋_GBK" w:hAnsi="仿宋" w:hint="eastAsia"/>
                <w:sz w:val="22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栾丽萍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2004.02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2022级小学教育（全科教师）1班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班级班长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2022.09.10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2023.03.30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成渝地区小学教育联盟第三届</w:t>
            </w:r>
            <w:proofErr w:type="gramStart"/>
            <w:r>
              <w:rPr>
                <w:rFonts w:ascii="方正仿宋_GBK" w:eastAsia="方正仿宋_GBK" w:hAnsi="Helvetica" w:hint="eastAsia"/>
                <w:sz w:val="22"/>
                <w:szCs w:val="24"/>
              </w:rPr>
              <w:t>贝根杯儿童文学</w:t>
            </w:r>
            <w:proofErr w:type="gramEnd"/>
            <w:r>
              <w:rPr>
                <w:rFonts w:ascii="方正仿宋_GBK" w:eastAsia="方正仿宋_GBK" w:hAnsi="Helvetica" w:hint="eastAsia"/>
                <w:sz w:val="22"/>
                <w:szCs w:val="24"/>
              </w:rPr>
              <w:t>征文大赛二等奖</w:t>
            </w:r>
          </w:p>
        </w:tc>
      </w:tr>
      <w:tr w:rsidR="00EA2A70">
        <w:trPr>
          <w:trHeight w:val="869"/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2"/>
                <w:szCs w:val="24"/>
              </w:rPr>
            </w:pPr>
            <w:r>
              <w:rPr>
                <w:rFonts w:ascii="方正仿宋_GBK" w:eastAsia="方正仿宋_GBK" w:hAnsi="仿宋" w:hint="eastAsia"/>
                <w:sz w:val="22"/>
                <w:szCs w:val="24"/>
              </w:rPr>
              <w:lastRenderedPageBreak/>
              <w:t>5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proofErr w:type="gramStart"/>
            <w:r>
              <w:rPr>
                <w:rFonts w:ascii="方正仿宋_GBK" w:eastAsia="方正仿宋_GBK" w:hAnsi="Helvetica" w:hint="eastAsia"/>
                <w:sz w:val="22"/>
                <w:szCs w:val="24"/>
              </w:rPr>
              <w:t>邹</w:t>
            </w:r>
            <w:proofErr w:type="gramEnd"/>
            <w:r>
              <w:rPr>
                <w:rFonts w:ascii="方正仿宋_GBK" w:eastAsia="方正仿宋_GBK" w:hAnsi="Helvetica" w:hint="eastAsia"/>
                <w:sz w:val="22"/>
                <w:szCs w:val="24"/>
              </w:rPr>
              <w:t>杳珈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2004.01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2022级小学教育（全科教师）1班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师范学院</w:t>
            </w:r>
            <w:proofErr w:type="gramStart"/>
            <w:r>
              <w:rPr>
                <w:rFonts w:ascii="方正仿宋_GBK" w:eastAsia="方正仿宋_GBK" w:hAnsi="Helvetica" w:hint="eastAsia"/>
                <w:sz w:val="22"/>
                <w:szCs w:val="24"/>
              </w:rPr>
              <w:t>团学组织</w:t>
            </w:r>
            <w:proofErr w:type="gramEnd"/>
            <w:r>
              <w:rPr>
                <w:rFonts w:ascii="方正仿宋_GBK" w:eastAsia="方正仿宋_GBK" w:hAnsi="Helvetica" w:hint="eastAsia"/>
                <w:sz w:val="22"/>
                <w:szCs w:val="24"/>
              </w:rPr>
              <w:t>社团管理部副部长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2022.09.12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2023.03.30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成渝地区小学教育联盟第三届书法大赛毛笔类一等奖</w:t>
            </w:r>
          </w:p>
        </w:tc>
      </w:tr>
      <w:tr w:rsidR="00EA2A70">
        <w:trPr>
          <w:trHeight w:val="562"/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2"/>
                <w:szCs w:val="24"/>
              </w:rPr>
            </w:pPr>
            <w:r>
              <w:rPr>
                <w:rFonts w:ascii="方正仿宋_GBK" w:eastAsia="方正仿宋_GBK" w:hAnsi="仿宋" w:hint="eastAsia"/>
                <w:sz w:val="22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刘</w:t>
            </w:r>
            <w:proofErr w:type="gramStart"/>
            <w:r>
              <w:rPr>
                <w:rFonts w:ascii="方正仿宋_GBK" w:eastAsia="方正仿宋_GBK" w:hAnsi="Helvetica" w:hint="eastAsia"/>
                <w:sz w:val="22"/>
                <w:szCs w:val="24"/>
              </w:rPr>
              <w:t>谣</w:t>
            </w:r>
            <w:proofErr w:type="gramEnd"/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2002.05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2021级应用心理学1班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生活</w:t>
            </w:r>
          </w:p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委员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2021.9.15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2022.4.1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校级一等奖学金1次、二等奖学金2次</w:t>
            </w:r>
          </w:p>
        </w:tc>
      </w:tr>
      <w:tr w:rsidR="00EA2A70">
        <w:trPr>
          <w:trHeight w:val="951"/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2"/>
                <w:szCs w:val="24"/>
              </w:rPr>
            </w:pPr>
            <w:r>
              <w:rPr>
                <w:rFonts w:ascii="方正仿宋_GBK" w:eastAsia="方正仿宋_GBK" w:hAnsi="仿宋" w:hint="eastAsia"/>
                <w:sz w:val="22"/>
                <w:szCs w:val="24"/>
              </w:rPr>
              <w:t>7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proofErr w:type="gramStart"/>
            <w:r>
              <w:rPr>
                <w:rFonts w:ascii="方正仿宋_GBK" w:eastAsia="方正仿宋_GBK" w:hAnsi="Helvetica" w:hint="eastAsia"/>
                <w:sz w:val="22"/>
                <w:szCs w:val="24"/>
              </w:rPr>
              <w:t>丁桂群</w:t>
            </w:r>
            <w:proofErr w:type="gramEnd"/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2002.09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2021级小学教育（师范）1班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生活</w:t>
            </w:r>
          </w:p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委员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2021.9.18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2022.9.19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校级一等奖学金1次、二等奖学金2次</w:t>
            </w:r>
          </w:p>
        </w:tc>
      </w:tr>
      <w:tr w:rsidR="00EA2A70">
        <w:trPr>
          <w:trHeight w:val="593"/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刘士博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2003.03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2021级小学教育（师范）2班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教师</w:t>
            </w:r>
          </w:p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助理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2021.9.19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2022.4.1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校级特等奖学金3次、一等奖学金2次</w:t>
            </w:r>
          </w:p>
        </w:tc>
      </w:tr>
      <w:tr w:rsidR="00EA2A70">
        <w:trPr>
          <w:trHeight w:val="448"/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李嘉欣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2003.04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2021级小学教育（师范）2班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寝室</w:t>
            </w:r>
          </w:p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室长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2021.9.19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2022.4.1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校级特等奖学金4次、一等奖学金1次</w:t>
            </w:r>
          </w:p>
        </w:tc>
      </w:tr>
      <w:tr w:rsidR="00EA2A70">
        <w:trPr>
          <w:trHeight w:val="458"/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10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张银凤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2002.08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2021级小学教育（师范）2班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proofErr w:type="gramStart"/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研修室</w:t>
            </w:r>
            <w:proofErr w:type="gramEnd"/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负责人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2021.9.21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2022.4.1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校级一等奖学金1次、二等奖学金2次</w:t>
            </w:r>
          </w:p>
        </w:tc>
      </w:tr>
      <w:tr w:rsidR="00EA2A70">
        <w:trPr>
          <w:trHeight w:val="458"/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刘鸿雁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2004.06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2022级小学教育（师范）2班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班级</w:t>
            </w:r>
          </w:p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班长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2022.9.9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2023.3.23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校级特等奖学金1次、一等奖学金2次</w:t>
            </w:r>
          </w:p>
        </w:tc>
      </w:tr>
      <w:tr w:rsidR="00EA2A70">
        <w:trPr>
          <w:trHeight w:val="458"/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12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刘晶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200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2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.05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1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级学前教育（师范）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2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班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“学在重文理”新媒体工作室副主任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1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.9.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2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.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4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.6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校级特等奖学金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2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次、一等奖学金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2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次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、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二等奖学金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1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次</w:t>
            </w:r>
          </w:p>
        </w:tc>
      </w:tr>
      <w:tr w:rsidR="00EA2A70">
        <w:trPr>
          <w:trHeight w:val="458"/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13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曾富陈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2002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.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12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1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级学前教育（师范）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1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班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班长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1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.9.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2022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.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9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.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14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无</w:t>
            </w:r>
          </w:p>
        </w:tc>
      </w:tr>
      <w:tr w:rsidR="00EA2A70">
        <w:trPr>
          <w:trHeight w:val="458"/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14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叶笑雨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2002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.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12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1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级学前教育（师范）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[3+4]1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班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班长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2022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.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2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.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2022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.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9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.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14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校级一等奖学金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2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次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、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二等奖学金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1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次</w:t>
            </w:r>
          </w:p>
        </w:tc>
      </w:tr>
      <w:tr w:rsidR="00EA2A70">
        <w:trPr>
          <w:trHeight w:val="458"/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15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张锐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2003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.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08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1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级学前教育（师范）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1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班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2022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.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2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.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2022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.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9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.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14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校级一等奖学金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1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次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、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二等奖学金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1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次</w:t>
            </w:r>
          </w:p>
        </w:tc>
      </w:tr>
      <w:tr w:rsidR="00EA2A70">
        <w:trPr>
          <w:trHeight w:val="458"/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16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谭超月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2003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.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10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1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级学前教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lastRenderedPageBreak/>
              <w:t>育（师范）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[3+4]1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班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lastRenderedPageBreak/>
              <w:t>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2022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.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2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.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2023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.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3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.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30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校级特等奖学金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1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lastRenderedPageBreak/>
              <w:t>次、一等奖学金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1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次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、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二等奖学金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2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次</w:t>
            </w:r>
          </w:p>
        </w:tc>
      </w:tr>
      <w:tr w:rsidR="00EA2A70">
        <w:trPr>
          <w:trHeight w:val="458"/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lastRenderedPageBreak/>
              <w:t>17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周晓燕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2004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.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01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2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级学前教育（师范）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[3+4]2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班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班长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2022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.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9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.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2023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.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3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.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30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国家励志奖学金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1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次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、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校级特等奖学金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3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次</w:t>
            </w:r>
          </w:p>
        </w:tc>
      </w:tr>
      <w:tr w:rsidR="00EA2A70">
        <w:trPr>
          <w:trHeight w:val="458"/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18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>
              <w:rPr>
                <w:rFonts w:ascii="方正仿宋_GBK" w:eastAsia="方正仿宋_GBK" w:hAnsi="Helvetica" w:hint="eastAsia"/>
                <w:sz w:val="22"/>
                <w:szCs w:val="24"/>
              </w:rPr>
              <w:t>周艺涵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2003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.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03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2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级学前教育（师范）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1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班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团支部书记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2022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.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9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.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2023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.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3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.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30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校级特等奖学金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1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次、一等奖学金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1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次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、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二等奖学金</w:t>
            </w:r>
            <w:r w:rsidRPr="00D1408E">
              <w:rPr>
                <w:rFonts w:ascii="方正仿宋_GBK" w:eastAsia="方正仿宋_GBK" w:hAnsi="Helvetica"/>
                <w:sz w:val="22"/>
                <w:szCs w:val="24"/>
              </w:rPr>
              <w:t>2</w:t>
            </w: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次</w:t>
            </w:r>
          </w:p>
        </w:tc>
      </w:tr>
      <w:tr w:rsidR="00EA2A70">
        <w:trPr>
          <w:trHeight w:val="458"/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19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郝静雯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2004.07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2022级音乐学（师范）2班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年级长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2022.9.24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2023.3.27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校级一等奖学金2次、二等奖学金1次</w:t>
            </w:r>
          </w:p>
        </w:tc>
      </w:tr>
      <w:tr w:rsidR="00EA2A70">
        <w:trPr>
          <w:trHeight w:val="458"/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20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proofErr w:type="gramStart"/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邓</w:t>
            </w:r>
            <w:proofErr w:type="gramEnd"/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淏月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2004.06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2022级音乐学（师范）2班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团支部宣传委员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2022.9.14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2023.3.27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校级一等奖学金1次、二等奖学金1次</w:t>
            </w:r>
          </w:p>
        </w:tc>
      </w:tr>
      <w:tr w:rsidR="00EA2A70">
        <w:trPr>
          <w:trHeight w:val="458"/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21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左祚瞄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2004.07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2022级音乐学（师范）1班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院级组织部部长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2022.12,1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2023.3.27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校级特等奖学金2次，一等奖学金1次</w:t>
            </w:r>
          </w:p>
        </w:tc>
      </w:tr>
      <w:tr w:rsidR="00EA2A70">
        <w:trPr>
          <w:trHeight w:val="458"/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22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龙茜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2001.11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2021级音乐学（师范）2班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团支书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2021.9.15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2022.4.7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校级一等奖学金1次、二等奖学金2次</w:t>
            </w:r>
          </w:p>
        </w:tc>
      </w:tr>
      <w:tr w:rsidR="00EA2A70">
        <w:trPr>
          <w:trHeight w:val="458"/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23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proofErr w:type="gramStart"/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牟薪宇</w:t>
            </w:r>
            <w:proofErr w:type="gramEnd"/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2003.02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2021级舞蹈学2班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生活委员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2021.9.15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2023.3.27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校级特等奖学金2次、二等奖学金2次</w:t>
            </w:r>
          </w:p>
        </w:tc>
      </w:tr>
      <w:tr w:rsidR="00EA2A70">
        <w:trPr>
          <w:trHeight w:val="458"/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24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proofErr w:type="gramStart"/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周建淑</w:t>
            </w:r>
            <w:proofErr w:type="gramEnd"/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2003.09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2021级音乐学（师范）1班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2021.9.30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2022.10.4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校级特等奖学金1次、一等奖学金1次、二等奖学金1次</w:t>
            </w:r>
          </w:p>
        </w:tc>
      </w:tr>
      <w:tr w:rsidR="00EA2A70">
        <w:trPr>
          <w:trHeight w:val="458"/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25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proofErr w:type="gramStart"/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李欣蔚</w:t>
            </w:r>
            <w:proofErr w:type="gramEnd"/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2002.03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2021级音乐学（师范）1班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全媒体中心综合部副部长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2021.9.15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2022.10.4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校级一等奖学金2次、二等奖学金1次</w:t>
            </w:r>
          </w:p>
          <w:p w:rsidR="00EA2A70" w:rsidRPr="00D1408E" w:rsidRDefault="00EA2A70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</w:p>
        </w:tc>
      </w:tr>
      <w:tr w:rsidR="00EA2A70">
        <w:trPr>
          <w:trHeight w:val="458"/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26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徐鑫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2001.11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2021级音乐学（师范）2班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学习委员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2021.9.15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2022.10.4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校级特等奖学金2次，一等奖学金2次，二等奖学金1次</w:t>
            </w:r>
          </w:p>
        </w:tc>
      </w:tr>
      <w:tr w:rsidR="00EA2A70">
        <w:trPr>
          <w:trHeight w:val="458"/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27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敖时可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2002.11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2021级音乐学（师范）1班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班长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2021.9.15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2022.10.4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校级特等奖学金1次、一等奖学金1次、二等奖学金1次</w:t>
            </w:r>
          </w:p>
        </w:tc>
      </w:tr>
      <w:tr w:rsidR="00EA2A70">
        <w:trPr>
          <w:trHeight w:val="458"/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Default="0093201B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lastRenderedPageBreak/>
              <w:t>28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涂峻豪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2004.07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2022级音乐学（师范）2班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党政办助理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2022.9.25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2023.3.27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70" w:rsidRPr="00D1408E" w:rsidRDefault="0093201B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  <w:szCs w:val="24"/>
              </w:rPr>
            </w:pPr>
            <w:r w:rsidRPr="00D1408E">
              <w:rPr>
                <w:rFonts w:ascii="方正仿宋_GBK" w:eastAsia="方正仿宋_GBK" w:hAnsi="Helvetica" w:hint="eastAsia"/>
                <w:sz w:val="22"/>
                <w:szCs w:val="24"/>
              </w:rPr>
              <w:t>校级特等奖学金1次</w:t>
            </w:r>
          </w:p>
        </w:tc>
      </w:tr>
      <w:tr w:rsidR="00364FB2">
        <w:trPr>
          <w:trHeight w:val="458"/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4FB2" w:rsidRDefault="00364FB2" w:rsidP="00364FB2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2</w:t>
            </w:r>
            <w:r>
              <w:rPr>
                <w:rFonts w:ascii="方正仿宋_GBK" w:eastAsia="方正仿宋_GBK" w:hAnsi="仿宋"/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4FB2" w:rsidRDefault="00364FB2" w:rsidP="00364FB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4"/>
                <w:szCs w:val="24"/>
              </w:rPr>
            </w:pPr>
            <w:r>
              <w:rPr>
                <w:rFonts w:ascii="方正仿宋_GBK" w:eastAsia="方正仿宋_GBK" w:hAnsi="Helvetica" w:hint="eastAsia"/>
                <w:sz w:val="24"/>
                <w:szCs w:val="24"/>
              </w:rPr>
              <w:t>杜渝婷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4FB2" w:rsidRDefault="00364FB2" w:rsidP="00364FB2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1999.03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4FB2" w:rsidRDefault="00364FB2" w:rsidP="00364FB2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4FB2" w:rsidRDefault="00364FB2" w:rsidP="00364FB2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教师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4FB2" w:rsidRDefault="00364FB2" w:rsidP="00364FB2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2019.9.25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4FB2" w:rsidRDefault="00364FB2" w:rsidP="00364FB2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2020.6.4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4FB2" w:rsidRDefault="00364FB2" w:rsidP="00364FB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4"/>
                <w:szCs w:val="24"/>
              </w:rPr>
            </w:pPr>
          </w:p>
        </w:tc>
      </w:tr>
    </w:tbl>
    <w:p w:rsidR="00EA2A70" w:rsidRDefault="0093201B">
      <w:pPr>
        <w:snapToGrid w:val="0"/>
        <w:spacing w:line="400" w:lineRule="exact"/>
        <w:ind w:right="2160"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 xml:space="preserve">                                    </w:t>
      </w:r>
    </w:p>
    <w:p w:rsidR="00EA2A70" w:rsidRDefault="00EA2A70">
      <w:pPr>
        <w:snapToGrid w:val="0"/>
        <w:spacing w:line="400" w:lineRule="exact"/>
        <w:ind w:right="2160"/>
        <w:jc w:val="left"/>
        <w:rPr>
          <w:rFonts w:ascii="仿宋" w:eastAsia="仿宋" w:hAnsi="仿宋"/>
          <w:color w:val="000000"/>
          <w:sz w:val="24"/>
          <w:szCs w:val="24"/>
        </w:rPr>
      </w:pPr>
    </w:p>
    <w:p w:rsidR="00EA2A70" w:rsidRDefault="0093201B">
      <w:pPr>
        <w:pStyle w:val="a9"/>
        <w:rPr>
          <w:rFonts w:ascii="方正仿宋_GBK" w:eastAsia="方正仿宋_GBK"/>
          <w:sz w:val="32"/>
          <w:szCs w:val="32"/>
        </w:rPr>
      </w:pPr>
      <w:r>
        <w:rPr>
          <w:rFonts w:hint="eastAsia"/>
        </w:rPr>
        <w:t xml:space="preserve">                                </w:t>
      </w:r>
      <w:r>
        <w:t xml:space="preserve">    </w:t>
      </w:r>
      <w:r>
        <w:rPr>
          <w:rFonts w:ascii="方正仿宋_GBK" w:eastAsia="方正仿宋_GBK" w:hAnsi="仿宋"/>
          <w:color w:val="000000"/>
          <w:sz w:val="32"/>
          <w:szCs w:val="32"/>
        </w:rPr>
        <w:t xml:space="preserve">         </w:t>
      </w:r>
      <w:r>
        <w:rPr>
          <w:rFonts w:ascii="方正仿宋_GBK" w:eastAsia="方正仿宋_GBK" w:hAnsi="仿宋" w:hint="eastAsia"/>
          <w:color w:val="000000"/>
          <w:sz w:val="32"/>
          <w:szCs w:val="32"/>
        </w:rPr>
        <w:t>师范学院党委</w:t>
      </w:r>
    </w:p>
    <w:p w:rsidR="00EA2A70" w:rsidRDefault="0093201B">
      <w:pPr>
        <w:snapToGrid w:val="0"/>
        <w:spacing w:line="400" w:lineRule="exact"/>
        <w:ind w:firstLineChars="200" w:firstLine="640"/>
        <w:jc w:val="center"/>
        <w:rPr>
          <w:rFonts w:ascii="方正仿宋_GBK" w:eastAsia="方正仿宋_GBK" w:hAnsi="仿宋"/>
          <w:color w:val="000000"/>
          <w:sz w:val="32"/>
          <w:szCs w:val="32"/>
        </w:rPr>
      </w:pPr>
      <w:r>
        <w:rPr>
          <w:rFonts w:ascii="方正仿宋_GBK" w:eastAsia="方正仿宋_GBK" w:hAnsi="仿宋" w:hint="eastAsia"/>
          <w:color w:val="000000"/>
          <w:sz w:val="32"/>
          <w:szCs w:val="32"/>
        </w:rPr>
        <w:t xml:space="preserve">                 </w:t>
      </w:r>
      <w:r>
        <w:rPr>
          <w:rFonts w:ascii="方正仿宋_GBK" w:eastAsia="方正仿宋_GBK" w:hAnsi="仿宋"/>
          <w:color w:val="000000"/>
          <w:sz w:val="32"/>
          <w:szCs w:val="32"/>
        </w:rPr>
        <w:t xml:space="preserve">   </w:t>
      </w:r>
      <w:r>
        <w:rPr>
          <w:rFonts w:ascii="方正仿宋_GBK" w:eastAsia="方正仿宋_GBK" w:hAnsi="仿宋" w:hint="eastAsia"/>
          <w:color w:val="000000"/>
          <w:sz w:val="32"/>
          <w:szCs w:val="32"/>
        </w:rPr>
        <w:t>202</w:t>
      </w:r>
      <w:r>
        <w:rPr>
          <w:rFonts w:ascii="方正仿宋_GBK" w:eastAsia="方正仿宋_GBK" w:hAnsi="仿宋"/>
          <w:color w:val="000000"/>
          <w:sz w:val="32"/>
          <w:szCs w:val="32"/>
        </w:rPr>
        <w:t>4</w:t>
      </w:r>
      <w:r>
        <w:rPr>
          <w:rFonts w:ascii="方正仿宋_GBK" w:eastAsia="方正仿宋_GBK" w:hAnsi="仿宋" w:hint="eastAsia"/>
          <w:color w:val="000000"/>
          <w:sz w:val="32"/>
          <w:szCs w:val="32"/>
        </w:rPr>
        <w:t>年</w:t>
      </w:r>
      <w:r>
        <w:rPr>
          <w:rFonts w:ascii="方正仿宋_GBK" w:eastAsia="方正仿宋_GBK" w:hAnsi="仿宋"/>
          <w:color w:val="000000"/>
          <w:sz w:val="32"/>
          <w:szCs w:val="32"/>
        </w:rPr>
        <w:t>4</w:t>
      </w:r>
      <w:r>
        <w:rPr>
          <w:rFonts w:ascii="方正仿宋_GBK" w:eastAsia="方正仿宋_GBK" w:hAnsi="仿宋" w:hint="eastAsia"/>
          <w:color w:val="000000"/>
          <w:sz w:val="32"/>
          <w:szCs w:val="32"/>
        </w:rPr>
        <w:t>月</w:t>
      </w:r>
      <w:r>
        <w:rPr>
          <w:rFonts w:ascii="方正仿宋_GBK" w:eastAsia="方正仿宋_GBK" w:hAnsi="仿宋"/>
          <w:color w:val="000000"/>
          <w:sz w:val="32"/>
          <w:szCs w:val="32"/>
        </w:rPr>
        <w:t>15</w:t>
      </w:r>
      <w:r>
        <w:rPr>
          <w:rFonts w:ascii="方正仿宋_GBK" w:eastAsia="方正仿宋_GBK" w:hAnsi="仿宋" w:hint="eastAsia"/>
          <w:color w:val="000000"/>
          <w:sz w:val="32"/>
          <w:szCs w:val="32"/>
        </w:rPr>
        <w:t>日</w:t>
      </w:r>
    </w:p>
    <w:p w:rsidR="00EA2A70" w:rsidRDefault="00EA2A70">
      <w:pPr>
        <w:snapToGrid w:val="0"/>
        <w:spacing w:line="540" w:lineRule="exact"/>
        <w:ind w:firstLineChars="200" w:firstLine="480"/>
        <w:jc w:val="center"/>
        <w:rPr>
          <w:rFonts w:ascii="仿宋" w:eastAsia="仿宋" w:hAnsi="仿宋"/>
          <w:color w:val="000000"/>
          <w:sz w:val="24"/>
          <w:szCs w:val="24"/>
        </w:rPr>
      </w:pPr>
    </w:p>
    <w:p w:rsidR="00EA2A70" w:rsidRDefault="00EA2A70">
      <w:pPr>
        <w:snapToGrid w:val="0"/>
        <w:spacing w:line="540" w:lineRule="exact"/>
        <w:ind w:firstLineChars="200" w:firstLine="480"/>
        <w:jc w:val="center"/>
        <w:rPr>
          <w:rFonts w:ascii="仿宋" w:eastAsia="仿宋" w:hAnsi="仿宋"/>
          <w:color w:val="000000"/>
          <w:sz w:val="24"/>
          <w:szCs w:val="24"/>
        </w:rPr>
      </w:pPr>
    </w:p>
    <w:p w:rsidR="00EA2A70" w:rsidRDefault="00EA2A70">
      <w:pPr>
        <w:snapToGrid w:val="0"/>
        <w:spacing w:line="540" w:lineRule="exact"/>
        <w:ind w:firstLineChars="200" w:firstLine="480"/>
        <w:jc w:val="center"/>
        <w:rPr>
          <w:rFonts w:ascii="仿宋" w:eastAsia="仿宋" w:hAnsi="仿宋"/>
          <w:color w:val="000000"/>
          <w:sz w:val="24"/>
          <w:szCs w:val="24"/>
        </w:rPr>
      </w:pPr>
    </w:p>
    <w:p w:rsidR="00EA2A70" w:rsidRDefault="00EA2A70">
      <w:pPr>
        <w:snapToGrid w:val="0"/>
        <w:spacing w:line="540" w:lineRule="exact"/>
        <w:rPr>
          <w:rFonts w:ascii="仿宋" w:eastAsia="仿宋" w:hAnsi="仿宋"/>
          <w:color w:val="000000"/>
          <w:sz w:val="24"/>
          <w:szCs w:val="24"/>
        </w:rPr>
      </w:pPr>
    </w:p>
    <w:p w:rsidR="00EA2A70" w:rsidRDefault="00EA2A70">
      <w:pPr>
        <w:snapToGrid w:val="0"/>
        <w:spacing w:line="540" w:lineRule="exact"/>
        <w:rPr>
          <w:rFonts w:ascii="仿宋" w:eastAsia="仿宋" w:hAnsi="仿宋"/>
          <w:color w:val="000000"/>
          <w:sz w:val="24"/>
          <w:szCs w:val="24"/>
        </w:rPr>
      </w:pPr>
    </w:p>
    <w:sectPr w:rsidR="00EA2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E78" w:rsidRDefault="00B94E78" w:rsidP="00F70B91">
      <w:r>
        <w:separator/>
      </w:r>
    </w:p>
  </w:endnote>
  <w:endnote w:type="continuationSeparator" w:id="0">
    <w:p w:rsidR="00B94E78" w:rsidRDefault="00B94E78" w:rsidP="00F7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57BEDBF-3C97-4549-9136-A5F7FEEB95A4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8AAACBD3-0DFE-480B-9583-DFCD76F93C8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4C1DAAA-EB1F-4365-AA39-D8F5CF96ED57}"/>
    <w:embedBold r:id="rId4" w:subsetted="1" w:fontKey="{12F3F34C-29AA-432D-BED8-CE86A52FCB78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A9A52273-E0BC-444F-B0A0-27D26FF21E77}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E78" w:rsidRDefault="00B94E78" w:rsidP="00F70B91">
      <w:r>
        <w:separator/>
      </w:r>
    </w:p>
  </w:footnote>
  <w:footnote w:type="continuationSeparator" w:id="0">
    <w:p w:rsidR="00B94E78" w:rsidRDefault="00B94E78" w:rsidP="00F70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kwYWY2M2RkMDc5NTYyMWM4OWRkNTA2MjFjZThhMmEifQ=="/>
  </w:docVars>
  <w:rsids>
    <w:rsidRoot w:val="00B02B01"/>
    <w:rsid w:val="0003144F"/>
    <w:rsid w:val="00051278"/>
    <w:rsid w:val="000949EF"/>
    <w:rsid w:val="000F1D0B"/>
    <w:rsid w:val="000F4E09"/>
    <w:rsid w:val="0011616E"/>
    <w:rsid w:val="00123AC8"/>
    <w:rsid w:val="0013080A"/>
    <w:rsid w:val="001368DA"/>
    <w:rsid w:val="00147274"/>
    <w:rsid w:val="001C3B63"/>
    <w:rsid w:val="001E7CF6"/>
    <w:rsid w:val="00210AAA"/>
    <w:rsid w:val="00211435"/>
    <w:rsid w:val="002274A7"/>
    <w:rsid w:val="00242DCA"/>
    <w:rsid w:val="0029427D"/>
    <w:rsid w:val="002B5531"/>
    <w:rsid w:val="00307F20"/>
    <w:rsid w:val="003225C6"/>
    <w:rsid w:val="00334B12"/>
    <w:rsid w:val="00346C61"/>
    <w:rsid w:val="00350804"/>
    <w:rsid w:val="00364FB2"/>
    <w:rsid w:val="003B790A"/>
    <w:rsid w:val="00406E6A"/>
    <w:rsid w:val="00521A33"/>
    <w:rsid w:val="00554354"/>
    <w:rsid w:val="005869F7"/>
    <w:rsid w:val="005B70C4"/>
    <w:rsid w:val="005C681B"/>
    <w:rsid w:val="005E522B"/>
    <w:rsid w:val="00613292"/>
    <w:rsid w:val="00825FBA"/>
    <w:rsid w:val="00827694"/>
    <w:rsid w:val="00853407"/>
    <w:rsid w:val="0093201B"/>
    <w:rsid w:val="00951471"/>
    <w:rsid w:val="009904F8"/>
    <w:rsid w:val="00996566"/>
    <w:rsid w:val="009A4F9D"/>
    <w:rsid w:val="009A5553"/>
    <w:rsid w:val="009B5B39"/>
    <w:rsid w:val="009F60F0"/>
    <w:rsid w:val="00A0425C"/>
    <w:rsid w:val="00A93008"/>
    <w:rsid w:val="00AD5671"/>
    <w:rsid w:val="00B02B01"/>
    <w:rsid w:val="00B1707A"/>
    <w:rsid w:val="00B661A9"/>
    <w:rsid w:val="00B73230"/>
    <w:rsid w:val="00B9223E"/>
    <w:rsid w:val="00B94E78"/>
    <w:rsid w:val="00BA066F"/>
    <w:rsid w:val="00BB6FD1"/>
    <w:rsid w:val="00BC1883"/>
    <w:rsid w:val="00C96C48"/>
    <w:rsid w:val="00CE78D3"/>
    <w:rsid w:val="00D1408E"/>
    <w:rsid w:val="00D663C8"/>
    <w:rsid w:val="00DE23C8"/>
    <w:rsid w:val="00E06C12"/>
    <w:rsid w:val="00EA2A70"/>
    <w:rsid w:val="00EC76D8"/>
    <w:rsid w:val="00F37489"/>
    <w:rsid w:val="00F51B0A"/>
    <w:rsid w:val="00F70B91"/>
    <w:rsid w:val="00F731AF"/>
    <w:rsid w:val="00F90E4F"/>
    <w:rsid w:val="00FA3F3C"/>
    <w:rsid w:val="00FA6468"/>
    <w:rsid w:val="00FA6A1A"/>
    <w:rsid w:val="00FC4B6E"/>
    <w:rsid w:val="020C62E0"/>
    <w:rsid w:val="07750484"/>
    <w:rsid w:val="07A64AE1"/>
    <w:rsid w:val="138A3509"/>
    <w:rsid w:val="182B77EF"/>
    <w:rsid w:val="23E604EF"/>
    <w:rsid w:val="2AE65071"/>
    <w:rsid w:val="31F863A7"/>
    <w:rsid w:val="417068B1"/>
    <w:rsid w:val="42335C9B"/>
    <w:rsid w:val="43DE0FEE"/>
    <w:rsid w:val="44797759"/>
    <w:rsid w:val="6AFE7291"/>
    <w:rsid w:val="6D8F461B"/>
    <w:rsid w:val="7744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C3BAF"/>
  <w15:docId w15:val="{E16068BB-0913-4177-B0BD-1C1C682C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customStyle="1" w:styleId="NewNewNewNew">
    <w:name w:val="正文 New New New New"/>
    <w:basedOn w:val="a"/>
    <w:qFormat/>
    <w:rPr>
      <w:rFonts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E705A1A-18F0-4133-99E9-B34ADF92C0A3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404</Words>
  <Characters>2308</Characters>
  <Application>Microsoft Office Word</Application>
  <DocSecurity>0</DocSecurity>
  <Lines>19</Lines>
  <Paragraphs>5</Paragraphs>
  <ScaleCrop>false</ScaleCrop>
  <Company>Microsoft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ACER</cp:lastModifiedBy>
  <cp:revision>64</cp:revision>
  <dcterms:created xsi:type="dcterms:W3CDTF">2017-01-10T09:10:00Z</dcterms:created>
  <dcterms:modified xsi:type="dcterms:W3CDTF">2024-04-26T01:17:00Z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1753E78B033547709DAADD235D921F2D_13</vt:lpwstr>
  </property>
</Properties>
</file>